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46" w:rsidRPr="001B09CC" w:rsidRDefault="00084A46" w:rsidP="00084A46">
      <w:pPr>
        <w:ind w:left="-540"/>
        <w:jc w:val="center"/>
      </w:pPr>
      <w:r w:rsidRPr="001B09CC">
        <w:t>Энгельсский технологический институт (филиал)</w:t>
      </w:r>
    </w:p>
    <w:p w:rsidR="00084A46" w:rsidRPr="001B09CC" w:rsidRDefault="00084A46" w:rsidP="00084A46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084A46" w:rsidRPr="001B09CC" w:rsidRDefault="00084A46" w:rsidP="00084A46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084A46" w:rsidRPr="001B09CC" w:rsidRDefault="00084A46" w:rsidP="00084A46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084A46" w:rsidRPr="001450A9" w:rsidRDefault="00084A46" w:rsidP="00084A46">
      <w:pPr>
        <w:jc w:val="center"/>
        <w:rPr>
          <w:sz w:val="28"/>
        </w:rPr>
      </w:pPr>
    </w:p>
    <w:p w:rsidR="00084A46" w:rsidRPr="001450A9" w:rsidRDefault="00084A46" w:rsidP="00084A46">
      <w:pPr>
        <w:jc w:val="center"/>
        <w:rPr>
          <w:sz w:val="28"/>
        </w:rPr>
      </w:pPr>
      <w:r w:rsidRPr="001450A9">
        <w:rPr>
          <w:sz w:val="28"/>
        </w:rPr>
        <w:t>Кафедра «</w:t>
      </w:r>
      <w:r w:rsidRPr="00FA07DA">
        <w:rPr>
          <w:sz w:val="28"/>
        </w:rPr>
        <w:t>Е</w:t>
      </w:r>
      <w:r w:rsidRPr="00FA07DA">
        <w:rPr>
          <w:sz w:val="28"/>
          <w:u w:val="single"/>
        </w:rPr>
        <w:t>стественные и математические науки</w:t>
      </w:r>
      <w:r w:rsidRPr="001450A9">
        <w:rPr>
          <w:sz w:val="28"/>
        </w:rPr>
        <w:t>»</w:t>
      </w:r>
    </w:p>
    <w:p w:rsidR="00084A46" w:rsidRPr="001450A9" w:rsidRDefault="00084A46" w:rsidP="00084A46">
      <w:pPr>
        <w:jc w:val="center"/>
        <w:rPr>
          <w:sz w:val="28"/>
        </w:rPr>
      </w:pPr>
    </w:p>
    <w:p w:rsidR="00084A46" w:rsidRPr="00270AE8" w:rsidRDefault="00084A46" w:rsidP="00084A4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270AE8">
        <w:rPr>
          <w:b/>
          <w:kern w:val="28"/>
          <w:sz w:val="28"/>
          <w:szCs w:val="20"/>
        </w:rPr>
        <w:t>РАБОЧАЯ ПРОГРАММА</w:t>
      </w:r>
    </w:p>
    <w:p w:rsidR="00084A46" w:rsidRPr="001450A9" w:rsidRDefault="00084A46" w:rsidP="00084A46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084A46" w:rsidRPr="00FA07DA" w:rsidRDefault="00084A46" w:rsidP="00084A4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u w:val="single"/>
        </w:rPr>
      </w:pPr>
      <w:r w:rsidRPr="00FA07DA">
        <w:rPr>
          <w:i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</w:t>
      </w:r>
      <w:r>
        <w:rPr>
          <w:sz w:val="28"/>
          <w:szCs w:val="28"/>
          <w:u w:val="single"/>
          <w:lang w:val="ru-RU"/>
        </w:rPr>
        <w:t>25.</w:t>
      </w:r>
      <w:r w:rsidRPr="00FA07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ru-RU"/>
        </w:rPr>
        <w:t>Аналитическая химия</w:t>
      </w:r>
      <w:r w:rsidRPr="00FA07DA">
        <w:rPr>
          <w:i/>
          <w:sz w:val="28"/>
          <w:szCs w:val="28"/>
          <w:u w:val="single"/>
        </w:rPr>
        <w:t>»</w:t>
      </w:r>
    </w:p>
    <w:p w:rsidR="00084A46" w:rsidRPr="001450A9" w:rsidRDefault="00084A46" w:rsidP="00084A46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084A46" w:rsidRDefault="00084A46" w:rsidP="00084A46">
      <w:pPr>
        <w:jc w:val="center"/>
        <w:rPr>
          <w:sz w:val="28"/>
          <w:szCs w:val="28"/>
          <w:u w:val="single"/>
          <w:lang w:val="ru-RU"/>
        </w:rPr>
      </w:pPr>
      <w:r w:rsidRPr="00902E7B">
        <w:rPr>
          <w:sz w:val="28"/>
          <w:szCs w:val="28"/>
          <w:u w:val="single"/>
        </w:rPr>
        <w:t>18.03.01 «Химическая технология»</w:t>
      </w:r>
    </w:p>
    <w:p w:rsidR="00084A46" w:rsidRPr="00A07B35" w:rsidRDefault="00084A46" w:rsidP="00084A46">
      <w:pPr>
        <w:jc w:val="center"/>
        <w:rPr>
          <w:sz w:val="28"/>
          <w:szCs w:val="28"/>
          <w:u w:val="single"/>
          <w:lang w:val="ru-RU"/>
        </w:rPr>
      </w:pPr>
    </w:p>
    <w:p w:rsidR="00084A46" w:rsidRPr="00902E7B" w:rsidRDefault="00084A46" w:rsidP="00084A46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</w:p>
    <w:p w:rsidR="00084A46" w:rsidRPr="00A07B35" w:rsidRDefault="00084A46" w:rsidP="00084A46">
      <w:pPr>
        <w:jc w:val="center"/>
        <w:rPr>
          <w:sz w:val="28"/>
        </w:rPr>
      </w:pPr>
    </w:p>
    <w:p w:rsidR="00084A46" w:rsidRDefault="00084A46" w:rsidP="00084A46">
      <w:pPr>
        <w:jc w:val="center"/>
        <w:rPr>
          <w:sz w:val="28"/>
          <w:lang w:val="ru-RU"/>
        </w:rPr>
      </w:pPr>
    </w:p>
    <w:p w:rsidR="00084A46" w:rsidRPr="000D5C1B" w:rsidRDefault="00084A46" w:rsidP="00084A4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084A46" w:rsidRPr="000D5C1B" w:rsidRDefault="00084A46" w:rsidP="00084A46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084A46" w:rsidRPr="000D5C1B" w:rsidRDefault="00084A46" w:rsidP="00084A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proofErr w:type="spellStart"/>
      <w:r w:rsidRPr="000D5C1B">
        <w:rPr>
          <w:bCs/>
          <w:sz w:val="28"/>
          <w:szCs w:val="28"/>
          <w:lang w:val="ru-RU" w:eastAsia="ru-RU"/>
        </w:rPr>
        <w:t>ы</w:t>
      </w:r>
      <w:proofErr w:type="spellEnd"/>
      <w:r w:rsidRPr="000D5C1B">
        <w:rPr>
          <w:bCs/>
          <w:sz w:val="28"/>
          <w:szCs w:val="28"/>
          <w:lang w:eastAsia="ru-RU"/>
        </w:rPr>
        <w:t xml:space="preserve"> обучения:</w:t>
      </w:r>
      <w:r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084A46" w:rsidRPr="000D5C1B" w:rsidRDefault="00084A46" w:rsidP="00084A46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  <w:r w:rsidRPr="000D5C1B">
        <w:rPr>
          <w:bCs/>
          <w:sz w:val="28"/>
          <w:szCs w:val="28"/>
          <w:lang w:val="ru-RU" w:eastAsia="ru-RU"/>
        </w:rPr>
        <w:t xml:space="preserve"> </w:t>
      </w: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</w:t>
      </w: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>4</w:t>
      </w:r>
      <w:r w:rsidRPr="000D5C1B">
        <w:rPr>
          <w:sz w:val="28"/>
          <w:szCs w:val="28"/>
          <w:lang w:val="ru-RU" w:eastAsia="ru-RU" w:bidi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з.е.</w:t>
      </w: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val="ru-RU" w:eastAsia="ru-RU"/>
        </w:rPr>
        <w:t xml:space="preserve"> </w:t>
      </w:r>
      <w:r w:rsidRPr="000D5C1B">
        <w:rPr>
          <w:bCs/>
          <w:sz w:val="28"/>
          <w:szCs w:val="28"/>
          <w:lang w:eastAsia="ru-RU"/>
        </w:rPr>
        <w:t>ак.ч.</w:t>
      </w:r>
    </w:p>
    <w:p w:rsidR="00084A46" w:rsidRPr="000D5C1B" w:rsidRDefault="00084A46" w:rsidP="00084A4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084A46" w:rsidRPr="000D5C1B" w:rsidRDefault="00084A46" w:rsidP="00084A4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rPr>
          <w:sz w:val="28"/>
          <w:lang w:val="ru-RU" w:eastAsia="ru-RU"/>
        </w:rPr>
      </w:pPr>
    </w:p>
    <w:p w:rsidR="00084A46" w:rsidRPr="000D5C1B" w:rsidRDefault="00084A46" w:rsidP="00084A46">
      <w:pPr>
        <w:rPr>
          <w:sz w:val="28"/>
          <w:lang w:val="ru-RU" w:eastAsia="ru-RU"/>
        </w:rPr>
      </w:pPr>
    </w:p>
    <w:p w:rsidR="00084A46" w:rsidRPr="000D5C1B" w:rsidRDefault="00084A46" w:rsidP="00084A46">
      <w:pPr>
        <w:rPr>
          <w:sz w:val="28"/>
          <w:lang w:val="ru-RU" w:eastAsia="ru-RU"/>
        </w:rPr>
      </w:pPr>
    </w:p>
    <w:p w:rsidR="00084A46" w:rsidRPr="000D5C1B" w:rsidRDefault="00084A46" w:rsidP="00084A46">
      <w:pPr>
        <w:rPr>
          <w:sz w:val="28"/>
          <w:lang w:val="ru-RU" w:eastAsia="ru-RU"/>
        </w:rPr>
      </w:pPr>
    </w:p>
    <w:p w:rsidR="00084A46" w:rsidRPr="000D5C1B" w:rsidRDefault="00084A46" w:rsidP="00084A46">
      <w:pPr>
        <w:rPr>
          <w:sz w:val="28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rPr>
          <w:sz w:val="28"/>
          <w:szCs w:val="20"/>
          <w:lang w:val="ru-RU" w:eastAsia="ru-RU"/>
        </w:rPr>
      </w:pPr>
    </w:p>
    <w:p w:rsidR="00084A46" w:rsidRDefault="00084A46" w:rsidP="00084A4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084A46" w:rsidRPr="000D5C1B" w:rsidRDefault="00084A46" w:rsidP="00084A46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Энгельс</w:t>
      </w:r>
      <w:r w:rsidRPr="000D5C1B">
        <w:rPr>
          <w:sz w:val="28"/>
          <w:szCs w:val="20"/>
          <w:lang w:val="ru-RU" w:eastAsia="ru-RU"/>
        </w:rPr>
        <w:t xml:space="preserve"> 2022</w:t>
      </w:r>
    </w:p>
    <w:p w:rsidR="00084A46" w:rsidRPr="000D5C1B" w:rsidRDefault="00084A46" w:rsidP="00084A46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084A46" w:rsidRPr="000D5C1B" w:rsidRDefault="00084A46" w:rsidP="00084A46">
      <w:pPr>
        <w:jc w:val="both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Pr="000D5C1B">
        <w:rPr>
          <w:sz w:val="28"/>
          <w:szCs w:val="28"/>
          <w:lang w:val="ru-RU" w:eastAsia="ru-RU"/>
        </w:rPr>
        <w:t>«</w:t>
      </w:r>
      <w:r w:rsidR="009267F9">
        <w:rPr>
          <w:sz w:val="28"/>
          <w:szCs w:val="28"/>
          <w:lang w:val="ru-RU" w:eastAsia="ru-RU"/>
        </w:rPr>
        <w:t>Аналитическая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lang w:val="ru-RU"/>
        </w:rPr>
        <w:t>химия</w:t>
      </w:r>
      <w:r w:rsidRPr="000D5C1B">
        <w:rPr>
          <w:sz w:val="28"/>
          <w:lang w:val="ru-RU"/>
        </w:rPr>
        <w:t>»</w:t>
      </w:r>
      <w:r w:rsidRPr="000D5C1B">
        <w:rPr>
          <w:i/>
          <w:sz w:val="28"/>
          <w:szCs w:val="28"/>
          <w:lang w:val="ru-RU" w:eastAsia="ru-RU"/>
        </w:rPr>
        <w:t xml:space="preserve"> </w:t>
      </w:r>
      <w:r w:rsidRPr="000D5C1B">
        <w:rPr>
          <w:sz w:val="28"/>
          <w:szCs w:val="28"/>
          <w:lang w:eastAsia="ru-RU"/>
        </w:rPr>
        <w:t>направлени</w:t>
      </w:r>
      <w:r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Pr="000D5C1B">
        <w:rPr>
          <w:sz w:val="28"/>
          <w:szCs w:val="28"/>
          <w:lang w:val="ru-RU" w:eastAsia="ru-RU"/>
        </w:rPr>
        <w:t xml:space="preserve"> </w:t>
      </w:r>
      <w:r w:rsidRPr="000D5C1B">
        <w:rPr>
          <w:sz w:val="32"/>
          <w:lang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D25C8E">
        <w:rPr>
          <w:sz w:val="28"/>
          <w:szCs w:val="28"/>
          <w:lang w:val="ru-RU"/>
        </w:rPr>
        <w:t>,</w:t>
      </w:r>
      <w:r w:rsidR="00902A4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proofErr w:type="spellEnd"/>
      <w:r>
        <w:rPr>
          <w:sz w:val="28"/>
          <w:szCs w:val="28"/>
        </w:rPr>
        <w:t>рофиль</w:t>
      </w:r>
      <w:r w:rsidRPr="00902E7B">
        <w:rPr>
          <w:sz w:val="28"/>
          <w:szCs w:val="28"/>
        </w:rPr>
        <w:t>: «Технология химических и нефтегазовых производств»</w:t>
      </w:r>
      <w:r>
        <w:rPr>
          <w:sz w:val="28"/>
          <w:szCs w:val="28"/>
          <w:lang w:val="ru-RU"/>
        </w:rPr>
        <w:t xml:space="preserve">, </w:t>
      </w:r>
      <w:r w:rsidRPr="000D5C1B">
        <w:rPr>
          <w:sz w:val="28"/>
          <w:szCs w:val="28"/>
          <w:lang w:val="ru-RU"/>
        </w:rPr>
        <w:t xml:space="preserve">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Pr="000D5C1B">
        <w:rPr>
          <w:sz w:val="28"/>
          <w:szCs w:val="28"/>
          <w:lang w:val="ru-RU" w:eastAsia="ru-RU"/>
        </w:rPr>
        <w:t xml:space="preserve"> </w:t>
      </w:r>
      <w:r w:rsidRPr="00D25C8E">
        <w:rPr>
          <w:sz w:val="28"/>
          <w:szCs w:val="28"/>
        </w:rPr>
        <w:t>18.03.01 «Химическая технология»</w:t>
      </w:r>
      <w:r w:rsidRPr="000D5C1B">
        <w:rPr>
          <w:sz w:val="28"/>
          <w:szCs w:val="28"/>
        </w:rPr>
        <w:t>, утвержден</w:t>
      </w:r>
      <w:r>
        <w:rPr>
          <w:sz w:val="28"/>
          <w:szCs w:val="28"/>
        </w:rPr>
        <w:t>ным приказом Минобрнауки России</w:t>
      </w:r>
      <w:r>
        <w:rPr>
          <w:sz w:val="28"/>
          <w:szCs w:val="28"/>
          <w:lang w:val="ru-RU"/>
        </w:rPr>
        <w:t xml:space="preserve"> от 07.08.2020 № 922</w:t>
      </w:r>
      <w:r w:rsidRPr="000D5C1B">
        <w:rPr>
          <w:sz w:val="28"/>
          <w:szCs w:val="28"/>
          <w:lang w:val="ru-RU"/>
        </w:rPr>
        <w:t>.</w:t>
      </w:r>
    </w:p>
    <w:p w:rsidR="00084A46" w:rsidRPr="000D5C1B" w:rsidRDefault="00084A46" w:rsidP="00084A46">
      <w:pPr>
        <w:ind w:firstLine="709"/>
        <w:jc w:val="both"/>
        <w:rPr>
          <w:sz w:val="28"/>
          <w:szCs w:val="28"/>
          <w:lang w:val="ru-RU"/>
        </w:rPr>
      </w:pPr>
    </w:p>
    <w:p w:rsidR="00084A46" w:rsidRPr="000D5C1B" w:rsidRDefault="00084A46" w:rsidP="00084A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084A46" w:rsidRPr="000D5C1B" w:rsidRDefault="00084A46" w:rsidP="00084A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084A46" w:rsidRDefault="00084A46" w:rsidP="00490AAC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490AAC" w:rsidRDefault="00420713" w:rsidP="00490AAC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420713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1419350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13" w:rsidRPr="000D5C1B" w:rsidRDefault="00420713" w:rsidP="00490AAC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420713">
        <w:rPr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5940425" cy="703237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46" w:rsidRPr="000D5C1B" w:rsidRDefault="00084A46" w:rsidP="00084A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084A46" w:rsidRDefault="00084A46" w:rsidP="00084A46">
      <w:p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eastAsia="ru-RU"/>
        </w:rPr>
        <w:br w:type="page"/>
      </w:r>
      <w:r w:rsidRPr="000D5C1B">
        <w:rPr>
          <w:b/>
          <w:sz w:val="28"/>
          <w:lang w:eastAsia="ru-RU"/>
        </w:rPr>
        <w:lastRenderedPageBreak/>
        <w:t>1. Цели и задачи дисциплины</w:t>
      </w:r>
    </w:p>
    <w:p w:rsidR="009267F9" w:rsidRPr="009267F9" w:rsidRDefault="009267F9" w:rsidP="008A6065">
      <w:pPr>
        <w:ind w:left="-142" w:firstLine="142"/>
        <w:jc w:val="both"/>
        <w:rPr>
          <w:i/>
          <w:sz w:val="28"/>
          <w:szCs w:val="28"/>
        </w:rPr>
      </w:pPr>
      <w:r w:rsidRPr="009267F9">
        <w:rPr>
          <w:b/>
          <w:sz w:val="28"/>
          <w:szCs w:val="28"/>
        </w:rPr>
        <w:t>Целью</w:t>
      </w:r>
      <w:r w:rsidRPr="009267F9">
        <w:rPr>
          <w:sz w:val="28"/>
          <w:szCs w:val="28"/>
        </w:rPr>
        <w:t xml:space="preserve"> освоения </w:t>
      </w:r>
      <w:r w:rsidRPr="009267F9">
        <w:rPr>
          <w:spacing w:val="-3"/>
          <w:sz w:val="28"/>
          <w:szCs w:val="28"/>
        </w:rPr>
        <w:t>дисциплин</w:t>
      </w:r>
      <w:r w:rsidRPr="009267F9">
        <w:rPr>
          <w:sz w:val="28"/>
          <w:szCs w:val="28"/>
        </w:rPr>
        <w:t xml:space="preserve">ы «Аналитическая химия » является содействие формированию и развитию у студентов, общепрофессиональных компетенций, позволяющих им в дальнейшем осуществлять профессиональную деятельность посредством </w:t>
      </w:r>
      <w:r w:rsidRPr="009267F9">
        <w:rPr>
          <w:spacing w:val="-4"/>
          <w:sz w:val="28"/>
          <w:szCs w:val="28"/>
        </w:rPr>
        <w:t>освоения теоретических и экспериментальных основ химических, физико-химических и физических методов анализа различных объектов</w:t>
      </w:r>
      <w:r w:rsidRPr="009267F9">
        <w:rPr>
          <w:sz w:val="28"/>
          <w:szCs w:val="28"/>
        </w:rPr>
        <w:t xml:space="preserve">, а также </w:t>
      </w:r>
      <w:r w:rsidRPr="009267F9">
        <w:rPr>
          <w:bCs/>
          <w:sz w:val="28"/>
          <w:szCs w:val="28"/>
        </w:rPr>
        <w:t>ознакомление студентов с приемами и методами химического анализа.</w:t>
      </w:r>
    </w:p>
    <w:p w:rsidR="009267F9" w:rsidRPr="009267F9" w:rsidRDefault="009267F9" w:rsidP="008A6065">
      <w:pPr>
        <w:ind w:left="-142" w:firstLine="142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Химический анализ применяется во всех областях науки, техники, производства, которые используют химические вещества. В настоящее время ни один из материалов не поступает в производство и не выпускается без данных химического анализа. По данным химического анализа определяется качество материала и области его использования. Производится также анализ непосредственно в ходе технологического процесса в динамических условиях. Зная результаты химического анализа, инженер-технолог может контролировать технологический процесс и предупреждать образование брака.</w:t>
      </w:r>
    </w:p>
    <w:p w:rsidR="009267F9" w:rsidRPr="009267F9" w:rsidRDefault="009267F9" w:rsidP="008A6065">
      <w:pPr>
        <w:ind w:left="-142" w:firstLine="142"/>
        <w:rPr>
          <w:b/>
          <w:sz w:val="28"/>
          <w:szCs w:val="28"/>
        </w:rPr>
      </w:pPr>
      <w:r w:rsidRPr="009267F9">
        <w:rPr>
          <w:b/>
          <w:sz w:val="28"/>
          <w:szCs w:val="28"/>
        </w:rPr>
        <w:t>Задачи изучаемой дисциплины:</w:t>
      </w:r>
    </w:p>
    <w:p w:rsidR="009267F9" w:rsidRPr="009267F9" w:rsidRDefault="009267F9" w:rsidP="008A6065">
      <w:pPr>
        <w:pStyle w:val="23"/>
        <w:numPr>
          <w:ilvl w:val="0"/>
          <w:numId w:val="27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создать чёткое представление о предмете аналитической химии, современном состоянии и путях развития аналитической химии, связи её с другими науками и практическом применении методов анализа в различных областях человеческой деятельности;</w:t>
      </w:r>
    </w:p>
    <w:p w:rsidR="009267F9" w:rsidRPr="009267F9" w:rsidRDefault="009267F9" w:rsidP="008A6065">
      <w:pPr>
        <w:pStyle w:val="23"/>
        <w:numPr>
          <w:ilvl w:val="0"/>
          <w:numId w:val="27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ознакомить студентов с основными понятиями, законами и методами химии как науки, составляющей фундамент всей системы химических знаний;</w:t>
      </w:r>
    </w:p>
    <w:p w:rsidR="009267F9" w:rsidRPr="009267F9" w:rsidRDefault="009267F9" w:rsidP="008A6065">
      <w:pPr>
        <w:pStyle w:val="23"/>
        <w:numPr>
          <w:ilvl w:val="0"/>
          <w:numId w:val="27"/>
        </w:numPr>
        <w:spacing w:after="0" w:line="240" w:lineRule="auto"/>
        <w:ind w:left="-142" w:firstLine="142"/>
        <w:jc w:val="both"/>
        <w:rPr>
          <w:sz w:val="28"/>
          <w:szCs w:val="28"/>
        </w:rPr>
      </w:pPr>
      <w:r w:rsidRPr="009267F9">
        <w:rPr>
          <w:sz w:val="28"/>
          <w:szCs w:val="28"/>
        </w:rPr>
        <w:t xml:space="preserve"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9267F9" w:rsidRPr="009267F9" w:rsidRDefault="009267F9" w:rsidP="008A6065">
      <w:pPr>
        <w:pStyle w:val="23"/>
        <w:numPr>
          <w:ilvl w:val="0"/>
          <w:numId w:val="27"/>
        </w:numPr>
        <w:tabs>
          <w:tab w:val="left" w:pos="142"/>
        </w:tabs>
        <w:spacing w:after="0" w:line="240" w:lineRule="auto"/>
        <w:ind w:left="-142" w:firstLine="0"/>
        <w:jc w:val="both"/>
        <w:rPr>
          <w:sz w:val="28"/>
          <w:szCs w:val="28"/>
        </w:rPr>
      </w:pPr>
      <w:r w:rsidRPr="009267F9">
        <w:rPr>
          <w:sz w:val="28"/>
          <w:szCs w:val="28"/>
        </w:rPr>
        <w:t xml:space="preserve">развить у студентов профессиональное химическое мышление, чтобы будущий бакалавр смог переносить общие методы научной работы на работу по специальности; </w:t>
      </w:r>
    </w:p>
    <w:p w:rsidR="009267F9" w:rsidRPr="009267F9" w:rsidRDefault="009267F9" w:rsidP="008A6065">
      <w:pPr>
        <w:pStyle w:val="23"/>
        <w:numPr>
          <w:ilvl w:val="0"/>
          <w:numId w:val="27"/>
        </w:numPr>
        <w:tabs>
          <w:tab w:val="left" w:pos="142"/>
        </w:tabs>
        <w:spacing w:after="0" w:line="240" w:lineRule="auto"/>
        <w:ind w:left="-142" w:firstLine="0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показать применение теоретических представлений химии (химической термодинамики и химической кинетики) в качественном и количественном анализе;</w:t>
      </w:r>
    </w:p>
    <w:p w:rsidR="009267F9" w:rsidRPr="009267F9" w:rsidRDefault="009267F9" w:rsidP="008A6065">
      <w:pPr>
        <w:widowControl w:val="0"/>
        <w:numPr>
          <w:ilvl w:val="0"/>
          <w:numId w:val="27"/>
        </w:numPr>
        <w:tabs>
          <w:tab w:val="left" w:pos="142"/>
        </w:tabs>
        <w:ind w:left="-142" w:firstLine="0"/>
        <w:jc w:val="both"/>
        <w:rPr>
          <w:i/>
          <w:sz w:val="28"/>
          <w:szCs w:val="28"/>
        </w:rPr>
      </w:pPr>
      <w:r w:rsidRPr="009267F9">
        <w:rPr>
          <w:sz w:val="28"/>
          <w:szCs w:val="28"/>
        </w:rPr>
        <w:t>рассмотреть типы реакций и процессов в аналитической химии (кислотно-основные реакции, реакции комплексообразования, окислительно-восстановительные реакции);</w:t>
      </w:r>
    </w:p>
    <w:p w:rsidR="009267F9" w:rsidRPr="009267F9" w:rsidRDefault="009267F9" w:rsidP="008A6065">
      <w:pPr>
        <w:widowControl w:val="0"/>
        <w:numPr>
          <w:ilvl w:val="0"/>
          <w:numId w:val="27"/>
        </w:numPr>
        <w:tabs>
          <w:tab w:val="left" w:pos="142"/>
        </w:tabs>
        <w:ind w:left="-142" w:firstLine="0"/>
        <w:jc w:val="both"/>
        <w:rPr>
          <w:i/>
          <w:sz w:val="28"/>
          <w:szCs w:val="28"/>
        </w:rPr>
      </w:pPr>
      <w:r w:rsidRPr="009267F9">
        <w:rPr>
          <w:sz w:val="28"/>
          <w:szCs w:val="28"/>
        </w:rPr>
        <w:t>познакомить студентов с важнейшими методами анализа: гравиметрическим, титриметрическим, электрохимическим, спектроскопическим и оптическим;</w:t>
      </w:r>
    </w:p>
    <w:p w:rsidR="009267F9" w:rsidRPr="008A6065" w:rsidRDefault="009267F9" w:rsidP="008A6065">
      <w:pPr>
        <w:widowControl w:val="0"/>
        <w:numPr>
          <w:ilvl w:val="0"/>
          <w:numId w:val="27"/>
        </w:numPr>
        <w:tabs>
          <w:tab w:val="left" w:pos="142"/>
        </w:tabs>
        <w:ind w:left="-142" w:firstLine="0"/>
        <w:jc w:val="both"/>
        <w:rPr>
          <w:i/>
          <w:sz w:val="28"/>
          <w:szCs w:val="28"/>
        </w:rPr>
      </w:pPr>
      <w:r w:rsidRPr="009267F9">
        <w:rPr>
          <w:sz w:val="28"/>
          <w:szCs w:val="28"/>
        </w:rPr>
        <w:t>познакомить студентов с основными объектами анализа.</w:t>
      </w:r>
    </w:p>
    <w:p w:rsidR="00084A46" w:rsidRDefault="00084A46" w:rsidP="00084A46">
      <w:pPr>
        <w:tabs>
          <w:tab w:val="left" w:pos="708"/>
        </w:tabs>
        <w:ind w:left="426"/>
        <w:jc w:val="both"/>
      </w:pPr>
    </w:p>
    <w:p w:rsidR="00084A46" w:rsidRPr="007A632B" w:rsidRDefault="00084A46" w:rsidP="008A6065">
      <w:pPr>
        <w:ind w:left="-284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ru-RU"/>
        </w:rPr>
        <w:t xml:space="preserve">                    2.         </w:t>
      </w:r>
      <w:r w:rsidRPr="007A632B">
        <w:rPr>
          <w:b/>
          <w:iCs/>
          <w:sz w:val="28"/>
          <w:szCs w:val="28"/>
        </w:rPr>
        <w:t>Место дисциплины в структуре ОПОП ВО</w:t>
      </w:r>
    </w:p>
    <w:p w:rsidR="009267F9" w:rsidRPr="009267F9" w:rsidRDefault="009267F9" w:rsidP="008A6065">
      <w:pPr>
        <w:ind w:left="-284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«Аналитическая химия» представляет собой дисциплину базовой (обязательной)  части учебного блока (Б.1.1) основной образовательной программы бакалавриата по направлению 18.03.01 «Химическая технология»</w:t>
      </w:r>
    </w:p>
    <w:p w:rsidR="009267F9" w:rsidRPr="009267F9" w:rsidRDefault="009267F9" w:rsidP="008A6065">
      <w:pPr>
        <w:ind w:left="-284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. Кроме того, «Аналитическая  химия» относится к группе химических дисциплин и изучается:</w:t>
      </w:r>
    </w:p>
    <w:p w:rsidR="009267F9" w:rsidRPr="009267F9" w:rsidRDefault="009267F9" w:rsidP="008A6065">
      <w:pPr>
        <w:numPr>
          <w:ilvl w:val="0"/>
          <w:numId w:val="16"/>
        </w:numPr>
        <w:tabs>
          <w:tab w:val="clear" w:pos="720"/>
          <w:tab w:val="num" w:pos="284"/>
        </w:tabs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освоения курс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9267F9">
        <w:rPr>
          <w:sz w:val="28"/>
          <w:szCs w:val="28"/>
        </w:rPr>
        <w:t>: «Общая</w:t>
      </w:r>
      <w:r>
        <w:rPr>
          <w:sz w:val="28"/>
          <w:szCs w:val="28"/>
          <w:lang w:val="ru-RU"/>
        </w:rPr>
        <w:t xml:space="preserve"> химия»</w:t>
      </w:r>
      <w:r w:rsidRPr="009267F9"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«Н</w:t>
      </w:r>
      <w:r w:rsidRPr="009267F9">
        <w:rPr>
          <w:sz w:val="28"/>
          <w:szCs w:val="28"/>
        </w:rPr>
        <w:t>еорганическая химия», дающего базовые представления об основных законах, теориях и понятиях химии, в рамках которого приводятся начальные сведения о методах количественного анализа органических веществ;</w:t>
      </w:r>
    </w:p>
    <w:p w:rsidR="009267F9" w:rsidRPr="009267F9" w:rsidRDefault="009267F9" w:rsidP="008A6065">
      <w:pPr>
        <w:numPr>
          <w:ilvl w:val="0"/>
          <w:numId w:val="16"/>
        </w:numPr>
        <w:tabs>
          <w:tab w:val="clear" w:pos="720"/>
          <w:tab w:val="num" w:pos="284"/>
        </w:tabs>
        <w:ind w:left="-284" w:firstLine="0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при параллельном прохождении курса  «Органическая химия» в рамках, которого приводятся более углубленные сведения о протекании химических процессов с участием органических веществ;</w:t>
      </w:r>
    </w:p>
    <w:p w:rsidR="009267F9" w:rsidRPr="009267F9" w:rsidRDefault="009267F9" w:rsidP="008A6065">
      <w:pPr>
        <w:numPr>
          <w:ilvl w:val="0"/>
          <w:numId w:val="16"/>
        </w:numPr>
        <w:tabs>
          <w:tab w:val="clear" w:pos="720"/>
          <w:tab w:val="num" w:pos="284"/>
        </w:tabs>
        <w:ind w:left="-284" w:firstLine="0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при параллельном прохождении курса  «Коллоидная химия» в рамках, которого приводятся сведения о влиянии различных поверхностно активных соединений на протекании химических процессов в растворах.</w:t>
      </w:r>
    </w:p>
    <w:p w:rsidR="009267F9" w:rsidRPr="009267F9" w:rsidRDefault="009267F9" w:rsidP="008A6065">
      <w:pPr>
        <w:numPr>
          <w:ilvl w:val="0"/>
          <w:numId w:val="16"/>
        </w:numPr>
        <w:tabs>
          <w:tab w:val="clear" w:pos="720"/>
          <w:tab w:val="num" w:pos="284"/>
        </w:tabs>
        <w:ind w:left="-284" w:firstLine="0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перед изучением дисциплин «Физико-химические методы анализа» и «Физическая химия», значительная часть которых связана с рассмотрением свойств органических веществ и их растворов и со способами инструментального анализа.</w:t>
      </w:r>
    </w:p>
    <w:p w:rsidR="009267F9" w:rsidRPr="009267F9" w:rsidRDefault="009267F9" w:rsidP="008A6065">
      <w:pPr>
        <w:tabs>
          <w:tab w:val="left" w:pos="708"/>
        </w:tabs>
        <w:ind w:left="-284"/>
        <w:jc w:val="both"/>
        <w:rPr>
          <w:sz w:val="28"/>
          <w:szCs w:val="28"/>
        </w:rPr>
      </w:pPr>
      <w:r w:rsidRPr="009267F9">
        <w:rPr>
          <w:sz w:val="28"/>
          <w:szCs w:val="28"/>
        </w:rPr>
        <w:t>Знания, полученные обучающимися при изучении «Аналитической химии», являются основой для последующего успешного освоения многих дисциплин профессионального цикла образовательной программы, например «Экология», «Физико-химия материалов», «Общая химическая технология» и др.</w:t>
      </w:r>
    </w:p>
    <w:p w:rsidR="00084A46" w:rsidRPr="007A632B" w:rsidRDefault="00084A46" w:rsidP="008A6065">
      <w:pPr>
        <w:tabs>
          <w:tab w:val="left" w:pos="1080"/>
        </w:tabs>
        <w:ind w:left="-284"/>
        <w:jc w:val="both"/>
        <w:rPr>
          <w:sz w:val="28"/>
          <w:lang w:eastAsia="ru-RU"/>
        </w:rPr>
      </w:pPr>
    </w:p>
    <w:p w:rsidR="00084A46" w:rsidRPr="000D5C1B" w:rsidRDefault="00084A46" w:rsidP="008A6065">
      <w:pPr>
        <w:numPr>
          <w:ilvl w:val="12"/>
          <w:numId w:val="0"/>
        </w:numPr>
        <w:tabs>
          <w:tab w:val="left" w:pos="720"/>
        </w:tabs>
        <w:ind w:left="-284"/>
        <w:jc w:val="both"/>
        <w:rPr>
          <w:b/>
          <w:sz w:val="28"/>
          <w:szCs w:val="28"/>
          <w:lang w:eastAsia="ru-RU"/>
        </w:rPr>
      </w:pPr>
      <w:r w:rsidRPr="000D5C1B">
        <w:rPr>
          <w:b/>
          <w:sz w:val="28"/>
          <w:szCs w:val="28"/>
          <w:lang w:eastAsia="ru-RU"/>
        </w:rPr>
        <w:t>3. Требования к результатам освоения дисциплины</w:t>
      </w:r>
    </w:p>
    <w:p w:rsidR="00084A46" w:rsidRDefault="00084A46" w:rsidP="008A6065">
      <w:pPr>
        <w:pStyle w:val="1"/>
        <w:ind w:left="-284"/>
        <w:jc w:val="both"/>
        <w:rPr>
          <w:sz w:val="28"/>
          <w:szCs w:val="28"/>
        </w:rPr>
      </w:pPr>
      <w:r w:rsidRPr="00F16202">
        <w:rPr>
          <w:sz w:val="28"/>
          <w:szCs w:val="28"/>
        </w:rPr>
        <w:t xml:space="preserve">Процесс изучения дисциплины </w:t>
      </w:r>
      <w:r w:rsidR="009267F9">
        <w:rPr>
          <w:color w:val="auto"/>
          <w:sz w:val="28"/>
          <w:szCs w:val="28"/>
        </w:rPr>
        <w:t>Б.1.1.25</w:t>
      </w:r>
      <w:r w:rsidRPr="00F16202">
        <w:rPr>
          <w:color w:val="auto"/>
          <w:sz w:val="28"/>
          <w:szCs w:val="28"/>
        </w:rPr>
        <w:t xml:space="preserve"> </w:t>
      </w:r>
      <w:r w:rsidRPr="00F16202">
        <w:rPr>
          <w:sz w:val="28"/>
          <w:szCs w:val="28"/>
        </w:rPr>
        <w:t>«</w:t>
      </w:r>
      <w:r w:rsidR="009267F9">
        <w:rPr>
          <w:sz w:val="28"/>
          <w:szCs w:val="28"/>
        </w:rPr>
        <w:t>Аналитическая</w:t>
      </w:r>
      <w:r>
        <w:rPr>
          <w:sz w:val="28"/>
          <w:szCs w:val="28"/>
        </w:rPr>
        <w:t xml:space="preserve"> химия»</w:t>
      </w:r>
      <w:r w:rsidRPr="00F16202">
        <w:rPr>
          <w:sz w:val="28"/>
          <w:szCs w:val="28"/>
        </w:rPr>
        <w:t xml:space="preserve"> направлен на формирование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общепрофессиональной</w:t>
      </w:r>
      <w:proofErr w:type="spellEnd"/>
      <w:r>
        <w:rPr>
          <w:sz w:val="28"/>
          <w:szCs w:val="28"/>
        </w:rPr>
        <w:t xml:space="preserve"> компетенции ОПК-1:</w:t>
      </w:r>
    </w:p>
    <w:p w:rsidR="00084A46" w:rsidRDefault="00084A46" w:rsidP="008A6065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62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6362B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Pr="0046362B">
        <w:rPr>
          <w:rFonts w:ascii="Times New Roman" w:hAnsi="Times New Roman" w:cs="Times New Roman"/>
          <w:sz w:val="28"/>
          <w:szCs w:val="28"/>
        </w:rPr>
        <w:t xml:space="preserve"> изучать, анализировать, использовать механизмы химических реакций, происходящих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химических элементов, соединений, веществ и материалов.</w:t>
      </w:r>
    </w:p>
    <w:p w:rsidR="009267F9" w:rsidRDefault="009267F9" w:rsidP="00084A46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p w:rsidR="00084A46" w:rsidRDefault="00084A46" w:rsidP="00084A46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  <w:r w:rsidRPr="000D5C1B">
        <w:rPr>
          <w:bCs/>
          <w:sz w:val="28"/>
          <w:lang w:eastAsia="ru-RU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084A46" w:rsidRPr="0046362B" w:rsidRDefault="00084A46" w:rsidP="00084A46">
      <w:pPr>
        <w:numPr>
          <w:ilvl w:val="12"/>
          <w:numId w:val="0"/>
        </w:numPr>
        <w:ind w:firstLine="709"/>
        <w:jc w:val="both"/>
        <w:rPr>
          <w:bCs/>
          <w:sz w:val="28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1"/>
        <w:gridCol w:w="6094"/>
      </w:tblGrid>
      <w:tr w:rsidR="00084A46" w:rsidRPr="00EA5943" w:rsidTr="008A6065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компетенции</w:t>
            </w:r>
          </w:p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 (составляющей компентенции)</w:t>
            </w:r>
          </w:p>
        </w:tc>
      </w:tr>
      <w:tr w:rsidR="00084A46" w:rsidRPr="00EA5943" w:rsidTr="008A6065">
        <w:trPr>
          <w:trHeight w:val="4472"/>
          <w:jc w:val="center"/>
        </w:trPr>
        <w:tc>
          <w:tcPr>
            <w:tcW w:w="1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6" w:rsidRPr="00F660C4" w:rsidRDefault="00084A46" w:rsidP="009267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ОПК-1. </w:t>
            </w:r>
            <w:proofErr w:type="gramStart"/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660C4">
              <w:rPr>
                <w:rFonts w:ascii="Times New Roman" w:hAnsi="Times New Roman" w:cs="Times New Roman"/>
                <w:sz w:val="24"/>
                <w:szCs w:val="24"/>
              </w:rPr>
              <w:t xml:space="preserve"> изучать, анализировать, использовать м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ханизмы химических реакций, происходящих в технологических процессах и окружающем мире, основываясь на знаниях о стро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нии вещества, природе химич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ской связи и свойствах различных классов химических элементов, соединений, веществ и матери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0C4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  <w:p w:rsidR="00084A46" w:rsidRPr="0046362B" w:rsidRDefault="00084A46" w:rsidP="009267F9">
            <w:pPr>
              <w:numPr>
                <w:ilvl w:val="12"/>
                <w:numId w:val="0"/>
              </w:numPr>
              <w:jc w:val="both"/>
              <w:rPr>
                <w:lang w:val="ru-RU"/>
              </w:rPr>
            </w:pP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46" w:rsidRPr="00F660C4" w:rsidRDefault="00902A4D" w:rsidP="009267F9">
            <w:pPr>
              <w:ind w:left="20"/>
              <w:jc w:val="both"/>
            </w:pPr>
            <w:r>
              <w:t>ИД</w:t>
            </w:r>
            <w:r>
              <w:rPr>
                <w:lang w:val="ru-RU"/>
              </w:rPr>
              <w:t>-</w:t>
            </w:r>
            <w:r w:rsidR="00BB11B9">
              <w:rPr>
                <w:lang w:val="ru-RU"/>
              </w:rPr>
              <w:t>4</w:t>
            </w:r>
            <w:r w:rsidR="009267F9" w:rsidRPr="00902A4D">
              <w:rPr>
                <w:vertAlign w:val="subscript"/>
              </w:rPr>
              <w:t>ОПК-1</w:t>
            </w:r>
            <w:r w:rsidR="009267F9" w:rsidRPr="00F660C4">
              <w:tab/>
              <w:t>Знает теоретические основы аналитической химии и понимает сущность аналитических методов анализа, способен выбрать аналитический метод анализа основываясь на протекающих, в ходе проведения анализа, химических реакций.</w:t>
            </w:r>
          </w:p>
        </w:tc>
      </w:tr>
    </w:tbl>
    <w:p w:rsidR="00084A46" w:rsidRDefault="00084A46" w:rsidP="00084A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1"/>
        <w:gridCol w:w="6144"/>
      </w:tblGrid>
      <w:tr w:rsidR="00084A46" w:rsidRPr="00EA5943" w:rsidTr="009267F9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Наименование показателя оценивания</w:t>
            </w:r>
          </w:p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  <w:r w:rsidRPr="00EA5943">
              <w:t>(результата обучения по дисциплине)</w:t>
            </w:r>
          </w:p>
        </w:tc>
      </w:tr>
      <w:tr w:rsidR="00084A46" w:rsidRPr="00EA5943" w:rsidTr="009267F9">
        <w:trPr>
          <w:trHeight w:val="757"/>
        </w:trPr>
        <w:tc>
          <w:tcPr>
            <w:tcW w:w="188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46" w:rsidRPr="00F660C4" w:rsidRDefault="00902A4D" w:rsidP="009267F9">
            <w:pPr>
              <w:widowControl w:val="0"/>
              <w:spacing w:before="60" w:after="60"/>
              <w:jc w:val="both"/>
            </w:pPr>
            <w:r>
              <w:t>ИД</w:t>
            </w:r>
            <w:r>
              <w:rPr>
                <w:lang w:val="ru-RU"/>
              </w:rPr>
              <w:t>-</w:t>
            </w:r>
            <w:r w:rsidR="00BB11B9">
              <w:rPr>
                <w:lang w:val="ru-RU"/>
              </w:rPr>
              <w:t>4</w:t>
            </w:r>
            <w:r w:rsidRPr="00902A4D">
              <w:rPr>
                <w:vertAlign w:val="subscript"/>
              </w:rPr>
              <w:t>ОПК-1</w:t>
            </w:r>
            <w:r w:rsidR="009267F9" w:rsidRPr="00F660C4">
              <w:tab/>
              <w:t>Знает теоретические основы аналитической химии и понимает сущность аналитических методов анализа, способен выбрать аналитический метод анализа основываясь на протекающих, в ходе проведения анализа, химических реакций.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6" w:rsidRPr="00497934" w:rsidRDefault="00084A46" w:rsidP="009267F9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>Знать: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содержание основных разделов, составляющих теор</w:t>
            </w:r>
            <w:r w:rsidRPr="009267F9">
              <w:t>е</w:t>
            </w:r>
            <w:r w:rsidRPr="009267F9">
              <w:t xml:space="preserve">тические основы химии как системы знаний о веществах и химических процессах 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учение о строении вещества, электронное строение атомов, основы теории химической связи и строения м</w:t>
            </w:r>
            <w:r w:rsidRPr="009267F9">
              <w:t>о</w:t>
            </w:r>
            <w:r w:rsidRPr="009267F9">
              <w:t xml:space="preserve">лекул, строение вещества в конденсированном состоянии 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rPr>
                <w:spacing w:val="-14"/>
              </w:rPr>
              <w:t xml:space="preserve">- метрологические характеристики методов анализа 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методы описания фазовых и химических равновесий;</w:t>
            </w:r>
          </w:p>
          <w:p w:rsidR="00084A46" w:rsidRPr="007B49C4" w:rsidRDefault="009267F9" w:rsidP="009267F9">
            <w:pPr>
              <w:jc w:val="both"/>
              <w:rPr>
                <w:color w:val="FF0000"/>
                <w:lang w:val="ru-RU"/>
              </w:rPr>
            </w:pPr>
            <w:r w:rsidRPr="009267F9">
              <w:rPr>
                <w:rFonts w:eastAsia="Calibri"/>
              </w:rPr>
              <w:t>- типы реакций и процессов в аналитической химии (кислотно-основные реакции, реакции комплексообразования, окислительно-восстановительные реакции)</w:t>
            </w:r>
            <w:r>
              <w:rPr>
                <w:rFonts w:eastAsia="Calibri"/>
                <w:lang w:val="ru-RU"/>
              </w:rPr>
              <w:t xml:space="preserve">. </w:t>
            </w:r>
          </w:p>
        </w:tc>
      </w:tr>
      <w:tr w:rsidR="00084A46" w:rsidRPr="00EA5943" w:rsidTr="009267F9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6" w:rsidRPr="00497934" w:rsidRDefault="00084A46" w:rsidP="009267F9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Уметь: 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проводить расчеты по уравнениям химических реакций на основе законов стехиометрии с использованием о</w:t>
            </w:r>
            <w:r w:rsidRPr="009267F9">
              <w:t>с</w:t>
            </w:r>
            <w:r w:rsidRPr="009267F9">
              <w:t xml:space="preserve">новных понятий и физических величин </w:t>
            </w:r>
          </w:p>
          <w:p w:rsidR="009267F9" w:rsidRPr="009267F9" w:rsidRDefault="009267F9" w:rsidP="009267F9">
            <w:pPr>
              <w:jc w:val="both"/>
              <w:rPr>
                <w:rFonts w:eastAsia="Calibri"/>
              </w:rPr>
            </w:pPr>
            <w:r w:rsidRPr="009267F9">
              <w:rPr>
                <w:rFonts w:eastAsia="Calibri"/>
              </w:rPr>
              <w:t xml:space="preserve">- свободно и правильно пользоваться химической терминологией </w:t>
            </w:r>
          </w:p>
          <w:p w:rsidR="009267F9" w:rsidRPr="009267F9" w:rsidRDefault="009267F9" w:rsidP="009267F9">
            <w:pPr>
              <w:jc w:val="both"/>
              <w:rPr>
                <w:rFonts w:eastAsia="Calibri"/>
              </w:rPr>
            </w:pPr>
            <w:r w:rsidRPr="009267F9">
              <w:t xml:space="preserve">- </w:t>
            </w:r>
            <w:r w:rsidRPr="009267F9">
              <w:rPr>
                <w:rFonts w:eastAsia="Calibri"/>
              </w:rPr>
              <w:t>производить расчеты для приготовления растворов заданной концентрации,производить расчёт рН в растворах слабых и сильных электролитов, буферных растворов,производить расчёт возможности образования и растворение осадков (ПР, солевой эффект и др.</w:t>
            </w:r>
          </w:p>
          <w:p w:rsidR="00084A46" w:rsidRPr="007B49C4" w:rsidRDefault="009267F9" w:rsidP="009267F9">
            <w:pPr>
              <w:jc w:val="both"/>
              <w:rPr>
                <w:color w:val="FF0000"/>
              </w:rPr>
            </w:pPr>
            <w:r w:rsidRPr="009267F9">
              <w:rPr>
                <w:rFonts w:eastAsia="Calibri"/>
              </w:rPr>
              <w:t xml:space="preserve">  - выполнять основные химические операции, использовать основные химические законы, термодинамические справочные данные и количественные соотношения  химии для решения профессиональных задач. </w:t>
            </w:r>
          </w:p>
        </w:tc>
      </w:tr>
      <w:tr w:rsidR="00084A46" w:rsidRPr="00EA5943" w:rsidTr="009267F9">
        <w:trPr>
          <w:trHeight w:val="888"/>
        </w:trPr>
        <w:tc>
          <w:tcPr>
            <w:tcW w:w="1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6" w:rsidRPr="00EA5943" w:rsidRDefault="00084A46" w:rsidP="009267F9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A46" w:rsidRPr="00497934" w:rsidRDefault="00084A46" w:rsidP="009267F9">
            <w:pPr>
              <w:pStyle w:val="22"/>
              <w:jc w:val="both"/>
              <w:rPr>
                <w:b/>
              </w:rPr>
            </w:pPr>
            <w:r w:rsidRPr="00497934">
              <w:rPr>
                <w:b/>
              </w:rPr>
              <w:t xml:space="preserve">Владеть: 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обобщенными приемами исследовательской деятельн</w:t>
            </w:r>
            <w:r w:rsidRPr="009267F9">
              <w:t>о</w:t>
            </w:r>
            <w:r w:rsidRPr="009267F9">
              <w:t>сти (постановка задачи в лабораторной работе или о</w:t>
            </w:r>
            <w:r w:rsidRPr="009267F9">
              <w:t>т</w:t>
            </w:r>
            <w:r w:rsidRPr="009267F9">
              <w:t>дельном опыте, теоретическое обоснование и экспер</w:t>
            </w:r>
            <w:r w:rsidRPr="009267F9">
              <w:t>и</w:t>
            </w:r>
            <w:r w:rsidRPr="009267F9">
              <w:t>ментальная проверка ее решения).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элементарными приемами работы в химической лаб</w:t>
            </w:r>
            <w:r w:rsidRPr="009267F9">
              <w:t>о</w:t>
            </w:r>
            <w:r w:rsidRPr="009267F9">
              <w:t>ратории и навыками обращения с веществом.</w:t>
            </w:r>
          </w:p>
          <w:p w:rsidR="009267F9" w:rsidRPr="009267F9" w:rsidRDefault="009267F9" w:rsidP="009267F9">
            <w:pPr>
              <w:pStyle w:val="Default"/>
              <w:jc w:val="both"/>
            </w:pPr>
            <w:r w:rsidRPr="009267F9">
              <w:t>- общими правилами техники безопасности при обращ</w:t>
            </w:r>
            <w:r w:rsidRPr="009267F9">
              <w:t>е</w:t>
            </w:r>
            <w:r w:rsidRPr="009267F9">
              <w:t>нии с химической посудой, лабораторным оборудован</w:t>
            </w:r>
            <w:r w:rsidRPr="009267F9">
              <w:t>и</w:t>
            </w:r>
            <w:r w:rsidRPr="009267F9">
              <w:t>ем и химическими реактивами.</w:t>
            </w:r>
          </w:p>
          <w:p w:rsidR="00084A46" w:rsidRPr="009267F9" w:rsidRDefault="009267F9" w:rsidP="009267F9">
            <w:pPr>
              <w:jc w:val="both"/>
              <w:rPr>
                <w:color w:val="FF0000"/>
              </w:rPr>
            </w:pPr>
            <w:r w:rsidRPr="009267F9">
              <w:rPr>
                <w:rFonts w:eastAsia="Calibri"/>
              </w:rPr>
              <w:t>- техникой химического эксперимента, техникой взвешивания на технохимических и аналитических весах, основными методами анализа, способами ориентации в профессиональных источниках информации (журналы, сайты, образовательные порталы).</w:t>
            </w:r>
            <w:r>
              <w:rPr>
                <w:rFonts w:eastAsia="Calibri"/>
                <w:lang w:val="ru-RU"/>
              </w:rPr>
              <w:t xml:space="preserve"> </w:t>
            </w:r>
          </w:p>
        </w:tc>
      </w:tr>
    </w:tbl>
    <w:p w:rsidR="00084A46" w:rsidRPr="008C3910" w:rsidRDefault="00084A46" w:rsidP="00084A46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084A46" w:rsidRPr="000D5C1B" w:rsidRDefault="00084A46" w:rsidP="00084A4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7"/>
        <w:gridCol w:w="1397"/>
        <w:gridCol w:w="1951"/>
      </w:tblGrid>
      <w:tr w:rsidR="00084A46" w:rsidRPr="00DE716A" w:rsidTr="00902A4D">
        <w:trPr>
          <w:cantSplit/>
          <w:trHeight w:val="20"/>
        </w:trPr>
        <w:tc>
          <w:tcPr>
            <w:tcW w:w="3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 xml:space="preserve">.часов </w:t>
            </w:r>
          </w:p>
        </w:tc>
      </w:tr>
      <w:tr w:rsidR="00084A46" w:rsidRPr="00DE716A" w:rsidTr="00902A4D">
        <w:trPr>
          <w:cantSplit/>
          <w:trHeight w:val="20"/>
        </w:trPr>
        <w:tc>
          <w:tcPr>
            <w:tcW w:w="3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4D" w:rsidRPr="00DE716A" w:rsidRDefault="00902A4D" w:rsidP="009267F9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4D" w:rsidRPr="00DE716A" w:rsidRDefault="00902A4D" w:rsidP="009267F9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сем.</w:t>
            </w:r>
          </w:p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48</w:t>
            </w:r>
          </w:p>
          <w:p w:rsidR="00902A4D" w:rsidRPr="00DE716A" w:rsidRDefault="00902A4D" w:rsidP="00902A4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32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96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3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</w:tr>
    </w:tbl>
    <w:p w:rsidR="00084A46" w:rsidRDefault="00084A46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902A4D" w:rsidRDefault="00902A4D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084A46" w:rsidRPr="00DE716A" w:rsidRDefault="00084A46" w:rsidP="00084A46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lastRenderedPageBreak/>
        <w:t>заочная</w:t>
      </w:r>
      <w:r w:rsidRPr="00DE716A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8"/>
        <w:gridCol w:w="954"/>
        <w:gridCol w:w="1752"/>
        <w:gridCol w:w="1275"/>
        <w:gridCol w:w="1526"/>
      </w:tblGrid>
      <w:tr w:rsidR="00084A46" w:rsidRPr="00DE716A" w:rsidTr="00902A4D">
        <w:trPr>
          <w:cantSplit/>
          <w:trHeight w:val="1470"/>
        </w:trPr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Заочная форма 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  <w:r w:rsidRPr="00DE716A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Заочная форма </w:t>
            </w:r>
            <w:proofErr w:type="gramStart"/>
            <w:r w:rsidRPr="00DE716A">
              <w:rPr>
                <w:sz w:val="28"/>
                <w:szCs w:val="28"/>
                <w:lang w:val="ru-RU" w:eastAsia="ru-RU"/>
              </w:rPr>
              <w:t>об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чения по</w:t>
            </w:r>
            <w:proofErr w:type="gramEnd"/>
            <w:r w:rsidRPr="00DE716A">
              <w:rPr>
                <w:sz w:val="28"/>
                <w:szCs w:val="28"/>
                <w:lang w:val="ru-RU" w:eastAsia="ru-RU"/>
              </w:rPr>
              <w:t xml:space="preserve"> индивид</w:t>
            </w:r>
            <w:r w:rsidRPr="00DE716A">
              <w:rPr>
                <w:sz w:val="28"/>
                <w:szCs w:val="28"/>
                <w:lang w:val="ru-RU" w:eastAsia="ru-RU"/>
              </w:rPr>
              <w:t>у</w:t>
            </w:r>
            <w:r w:rsidRPr="00DE716A">
              <w:rPr>
                <w:sz w:val="28"/>
                <w:szCs w:val="28"/>
                <w:lang w:val="ru-RU" w:eastAsia="ru-RU"/>
              </w:rPr>
              <w:t>альным планам в у</w:t>
            </w:r>
            <w:r w:rsidRPr="00DE716A">
              <w:rPr>
                <w:sz w:val="28"/>
                <w:szCs w:val="28"/>
                <w:lang w:val="ru-RU" w:eastAsia="ru-RU"/>
              </w:rPr>
              <w:t>с</w:t>
            </w:r>
            <w:r w:rsidRPr="00DE716A">
              <w:rPr>
                <w:sz w:val="28"/>
                <w:szCs w:val="28"/>
                <w:lang w:val="ru-RU" w:eastAsia="ru-RU"/>
              </w:rPr>
              <w:t>коренные сроки (</w:t>
            </w:r>
            <w:r w:rsidRPr="00DE716A">
              <w:rPr>
                <w:sz w:val="28"/>
                <w:szCs w:val="28"/>
                <w:lang w:eastAsia="ru-RU"/>
              </w:rPr>
              <w:t>ак</w:t>
            </w:r>
            <w:r w:rsidRPr="00DE716A">
              <w:rPr>
                <w:sz w:val="28"/>
                <w:szCs w:val="28"/>
                <w:lang w:val="ru-RU" w:eastAsia="ru-RU"/>
              </w:rPr>
              <w:t>ад</w:t>
            </w:r>
            <w:r w:rsidRPr="00DE716A">
              <w:rPr>
                <w:sz w:val="28"/>
                <w:szCs w:val="28"/>
                <w:lang w:eastAsia="ru-RU"/>
              </w:rPr>
              <w:t>.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 ч</w:t>
            </w:r>
            <w:r w:rsidRPr="00DE716A">
              <w:rPr>
                <w:sz w:val="28"/>
                <w:szCs w:val="28"/>
                <w:lang w:eastAsia="ru-RU"/>
              </w:rPr>
              <w:t>асов</w:t>
            </w:r>
            <w:r w:rsidRPr="00DE716A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902A4D" w:rsidRPr="00DE716A" w:rsidTr="00902A4D">
        <w:trPr>
          <w:cantSplit/>
          <w:trHeight w:val="366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DE716A">
              <w:rPr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r w:rsidRPr="00DE716A">
              <w:rPr>
                <w:bCs/>
                <w:sz w:val="28"/>
                <w:szCs w:val="28"/>
                <w:lang w:eastAsia="ru-RU"/>
              </w:rPr>
              <w:t>о семестрам</w:t>
            </w:r>
          </w:p>
        </w:tc>
      </w:tr>
      <w:tr w:rsidR="00902A4D" w:rsidRPr="00DE716A" w:rsidTr="00902A4D">
        <w:trPr>
          <w:cantSplit/>
          <w:trHeight w:val="828"/>
        </w:trPr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4D" w:rsidRPr="00DE716A" w:rsidRDefault="00902A4D" w:rsidP="009267F9">
            <w:pPr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 сем.</w:t>
            </w:r>
          </w:p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595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 1</w:t>
            </w:r>
            <w:r w:rsidRPr="00DE716A">
              <w:rPr>
                <w:bCs/>
                <w:sz w:val="28"/>
                <w:szCs w:val="28"/>
                <w:lang w:val="ru-RU" w:eastAsia="ru-RU"/>
              </w:rPr>
              <w:t xml:space="preserve">. </w:t>
            </w:r>
            <w:r w:rsidRPr="00DE716A">
              <w:rPr>
                <w:bCs/>
                <w:sz w:val="28"/>
                <w:szCs w:val="28"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20</w:t>
            </w:r>
          </w:p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лекционного типа</w:t>
            </w:r>
            <w:r w:rsidRPr="00DE716A">
              <w:rPr>
                <w:sz w:val="28"/>
                <w:szCs w:val="28"/>
                <w:lang w:val="ru-RU" w:eastAsia="ru-RU"/>
              </w:rPr>
              <w:t xml:space="preserve">,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41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• занятия семинарского типа: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  <w:p w:rsidR="00902A4D" w:rsidRPr="00DE716A" w:rsidRDefault="00902A4D" w:rsidP="00902A4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firstLine="1168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A4D" w:rsidRPr="00DE716A" w:rsidRDefault="00902A4D" w:rsidP="00902A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124</w:t>
            </w:r>
          </w:p>
          <w:p w:rsidR="00902A4D" w:rsidRPr="00DE716A" w:rsidRDefault="00902A4D" w:rsidP="00902A4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67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sz w:val="28"/>
                <w:szCs w:val="28"/>
                <w:lang w:eastAsia="ru-RU"/>
              </w:rPr>
              <w:t xml:space="preserve">– курсовая работа (проект)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–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ind w:right="67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 xml:space="preserve">– контрольная работа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+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02A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 w:eastAsia="ru-RU"/>
              </w:rPr>
            </w:pPr>
            <w:r w:rsidRPr="00DE716A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902A4D" w:rsidRPr="00DE716A" w:rsidTr="00902A4D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eastAsia="ru-RU"/>
              </w:rPr>
              <w:t xml:space="preserve">3.Промежуточная аттестация: </w:t>
            </w:r>
          </w:p>
          <w:p w:rsidR="00902A4D" w:rsidRPr="00DE716A" w:rsidRDefault="00902A4D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  <w:lang w:eastAsia="ru-RU"/>
              </w:rPr>
            </w:pPr>
            <w:r w:rsidRPr="00DE716A">
              <w:rPr>
                <w:bCs/>
                <w:i/>
                <w:sz w:val="28"/>
                <w:szCs w:val="28"/>
                <w:lang w:eastAsia="ru-RU"/>
              </w:rPr>
              <w:t>экзамен, зачет с оценкой, зачет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экзамен</w:t>
            </w:r>
          </w:p>
          <w:p w:rsidR="00902A4D" w:rsidRPr="00DE716A" w:rsidRDefault="00902A4D" w:rsidP="007045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4D" w:rsidRPr="00DE716A" w:rsidRDefault="00902A4D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902A4D" w:rsidRPr="00DE716A" w:rsidRDefault="00902A4D" w:rsidP="00902A4D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70457F" w:rsidRPr="00DE716A" w:rsidTr="0070457F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70457F" w:rsidRPr="00DE716A" w:rsidTr="0070457F">
        <w:trPr>
          <w:cantSplit/>
          <w:trHeight w:val="20"/>
        </w:trPr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Объем дисциплины в акад. часах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1</w:t>
            </w:r>
            <w:r>
              <w:rPr>
                <w:bCs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144</w:t>
            </w:r>
          </w:p>
          <w:p w:rsidR="0070457F" w:rsidRPr="00DE716A" w:rsidRDefault="0070457F" w:rsidP="007045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7F" w:rsidRPr="00DE716A" w:rsidRDefault="0070457F" w:rsidP="0070457F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E716A">
              <w:rPr>
                <w:bCs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084A46" w:rsidRPr="00DE716A" w:rsidRDefault="00084A46" w:rsidP="00084A46">
      <w:pPr>
        <w:rPr>
          <w:sz w:val="28"/>
          <w:szCs w:val="28"/>
          <w:lang w:val="ru-RU" w:eastAsia="ru-RU"/>
        </w:rPr>
      </w:pPr>
    </w:p>
    <w:p w:rsidR="00084A46" w:rsidRPr="00DE716A" w:rsidRDefault="00084A46" w:rsidP="00084A46">
      <w:pPr>
        <w:rPr>
          <w:sz w:val="28"/>
          <w:szCs w:val="28"/>
          <w:lang w:val="ru-RU" w:eastAsia="ru-RU"/>
        </w:rPr>
      </w:pPr>
    </w:p>
    <w:p w:rsidR="00084A46" w:rsidRPr="00DE716A" w:rsidRDefault="00084A46" w:rsidP="00084A4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 с указанием количества академических часов и видов учебных занятий</w:t>
      </w:r>
    </w:p>
    <w:p w:rsidR="00084A46" w:rsidRPr="00DE716A" w:rsidRDefault="00084A46" w:rsidP="00084A46">
      <w:pPr>
        <w:tabs>
          <w:tab w:val="left" w:pos="720"/>
        </w:tabs>
        <w:ind w:firstLine="709"/>
        <w:jc w:val="both"/>
        <w:rPr>
          <w:b/>
          <w:sz w:val="28"/>
          <w:szCs w:val="28"/>
          <w:lang w:eastAsia="ru-RU"/>
        </w:rPr>
      </w:pPr>
    </w:p>
    <w:p w:rsidR="00084A46" w:rsidRDefault="00084A46" w:rsidP="00084A4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084A46" w:rsidRPr="00C526C3" w:rsidRDefault="00084A46" w:rsidP="00084A4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val="ru-RU" w:eastAsia="ru-RU"/>
        </w:rPr>
      </w:pPr>
    </w:p>
    <w:p w:rsidR="00084A46" w:rsidRPr="00A71026" w:rsidRDefault="00084A46" w:rsidP="00084A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A71026">
        <w:rPr>
          <w:b/>
          <w:bCs/>
          <w:sz w:val="28"/>
          <w:szCs w:val="28"/>
          <w:lang w:eastAsia="ru-RU"/>
        </w:rPr>
        <w:t>Тема 1</w:t>
      </w:r>
      <w:r w:rsidRPr="00A71026">
        <w:rPr>
          <w:b/>
          <w:bCs/>
          <w:sz w:val="28"/>
          <w:szCs w:val="28"/>
          <w:lang w:val="ru-RU" w:eastAsia="ru-RU"/>
        </w:rPr>
        <w:t xml:space="preserve">. </w:t>
      </w:r>
    </w:p>
    <w:p w:rsidR="00F660C4" w:rsidRDefault="00F660C4" w:rsidP="00F660C4">
      <w:pPr>
        <w:tabs>
          <w:tab w:val="left" w:pos="708"/>
        </w:tabs>
        <w:jc w:val="both"/>
        <w:rPr>
          <w:i/>
          <w:sz w:val="28"/>
          <w:szCs w:val="28"/>
          <w:lang w:val="ru-RU"/>
        </w:rPr>
      </w:pPr>
      <w:r w:rsidRPr="00F660C4">
        <w:rPr>
          <w:i/>
          <w:sz w:val="28"/>
          <w:szCs w:val="28"/>
        </w:rPr>
        <w:t xml:space="preserve">Аналитическая химия, ее задачи и методы. Виды и этапы анализа. </w:t>
      </w:r>
    </w:p>
    <w:p w:rsidR="00F660C4" w:rsidRPr="00F660C4" w:rsidRDefault="00F660C4" w:rsidP="00F660C4">
      <w:pPr>
        <w:rPr>
          <w:sz w:val="28"/>
          <w:szCs w:val="28"/>
        </w:rPr>
      </w:pPr>
      <w:r w:rsidRPr="00F660C4">
        <w:rPr>
          <w:i/>
          <w:iCs/>
          <w:sz w:val="28"/>
          <w:szCs w:val="28"/>
        </w:rPr>
        <w:t>Введение.</w:t>
      </w:r>
      <w:r w:rsidRPr="00F660C4">
        <w:rPr>
          <w:b/>
          <w:bCs/>
          <w:sz w:val="28"/>
          <w:szCs w:val="28"/>
        </w:rPr>
        <w:t xml:space="preserve">  </w:t>
      </w:r>
      <w:r w:rsidRPr="00F660C4">
        <w:rPr>
          <w:sz w:val="28"/>
          <w:szCs w:val="28"/>
        </w:rPr>
        <w:t>Предмет  аналитической  химии, её  структура. Индивидуальность</w:t>
      </w:r>
      <w:r w:rsidRPr="00F660C4">
        <w:rPr>
          <w:b/>
          <w:bCs/>
          <w:sz w:val="28"/>
          <w:szCs w:val="28"/>
        </w:rPr>
        <w:t xml:space="preserve"> </w:t>
      </w:r>
      <w:r w:rsidRPr="00F660C4">
        <w:rPr>
          <w:sz w:val="28"/>
          <w:szCs w:val="28"/>
        </w:rPr>
        <w:t>аналитической химии, её место в системе наук, связь с практикой. Задачи и выбор метода обнаружения и идентификации химических соединений. Идентификация атомов, ионов и веществ. Дробный и систематический анализ. Физические методы обнаружения и идентификации неорганических и органических веществ</w:t>
      </w:r>
    </w:p>
    <w:p w:rsidR="00084A46" w:rsidRPr="00A71026" w:rsidRDefault="00084A46" w:rsidP="00084A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A71026">
        <w:rPr>
          <w:b/>
          <w:sz w:val="28"/>
          <w:szCs w:val="28"/>
          <w:lang w:val="ru-RU"/>
        </w:rPr>
        <w:lastRenderedPageBreak/>
        <w:t>Тема 2.</w:t>
      </w:r>
      <w:r w:rsidRPr="00A71026">
        <w:rPr>
          <w:sz w:val="28"/>
          <w:szCs w:val="28"/>
          <w:lang w:val="ru-RU"/>
        </w:rPr>
        <w:t xml:space="preserve"> </w:t>
      </w:r>
    </w:p>
    <w:p w:rsidR="00084A46" w:rsidRDefault="00F660C4" w:rsidP="00F660C4">
      <w:pPr>
        <w:tabs>
          <w:tab w:val="left" w:pos="708"/>
        </w:tabs>
        <w:rPr>
          <w:i/>
          <w:sz w:val="28"/>
          <w:szCs w:val="28"/>
          <w:lang w:val="ru-RU"/>
        </w:rPr>
      </w:pPr>
      <w:r w:rsidRPr="00F660C4">
        <w:rPr>
          <w:i/>
          <w:sz w:val="28"/>
          <w:szCs w:val="28"/>
        </w:rPr>
        <w:t>Типы химических реакций и процессов</w:t>
      </w:r>
      <w:r>
        <w:t>.</w:t>
      </w:r>
    </w:p>
    <w:p w:rsidR="00F660C4" w:rsidRPr="00F660C4" w:rsidRDefault="00F660C4" w:rsidP="00F660C4">
      <w:pPr>
        <w:jc w:val="both"/>
        <w:rPr>
          <w:sz w:val="28"/>
          <w:szCs w:val="28"/>
        </w:rPr>
      </w:pPr>
      <w:r w:rsidRPr="00F660C4">
        <w:rPr>
          <w:sz w:val="28"/>
          <w:szCs w:val="28"/>
        </w:rPr>
        <w:t>Современные представления о кислотах и основаниях. Теория Льюиса. Теория Бренстеда-Лоури. Равновесие в системе кислота – сопряженное основание и растворитель. Константы кислотности и основности. Кислотные и основные свойства растворителей. Константа автопротолиза. Влияние природы растворителя на силу кислоты и основания. Нивелирующий и дифференцирующий эффект растворителя.</w:t>
      </w:r>
    </w:p>
    <w:p w:rsidR="00F660C4" w:rsidRPr="00F660C4" w:rsidRDefault="00F660C4" w:rsidP="00F660C4">
      <w:pPr>
        <w:tabs>
          <w:tab w:val="left" w:pos="708"/>
        </w:tabs>
        <w:jc w:val="both"/>
        <w:rPr>
          <w:bCs/>
          <w:sz w:val="28"/>
          <w:szCs w:val="28"/>
          <w:lang w:val="ru-RU" w:eastAsia="ru-RU"/>
        </w:rPr>
      </w:pPr>
      <w:r w:rsidRPr="00F660C4">
        <w:rPr>
          <w:sz w:val="28"/>
          <w:szCs w:val="28"/>
        </w:rPr>
        <w:t>Кислотно-основное равновесие в многокомпонентных системах. Буферные растворы и их свойства. Буферная емкость. Вычисление рН растворов незаряженных и заряженных кислот</w:t>
      </w:r>
      <w:r w:rsidRPr="00F660C4">
        <w:rPr>
          <w:i/>
          <w:iCs/>
          <w:sz w:val="28"/>
          <w:szCs w:val="28"/>
        </w:rPr>
        <w:t xml:space="preserve"> и </w:t>
      </w:r>
      <w:r w:rsidRPr="00F660C4">
        <w:rPr>
          <w:sz w:val="28"/>
          <w:szCs w:val="28"/>
        </w:rPr>
        <w:t>оснований, многоосновных кислот и оснований, смеси кислот и оснований. Построение кривых титрования. Влияние величины констант кислотности и основности, концентрации кислот или оснований, температуры на характер кривых титрования. Кислотно-основное титрование в неводных средах. Кислотно-основные индикаторы. Погрешности титрования при определении сильных и слабых кислот и оснований, многоосновных кислот и оснований.</w:t>
      </w:r>
    </w:p>
    <w:p w:rsidR="00084A46" w:rsidRDefault="00084A46" w:rsidP="00084A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</w:p>
    <w:p w:rsidR="00084A46" w:rsidRPr="00A71026" w:rsidRDefault="00084A46" w:rsidP="00084A4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 w:rsidRPr="00A71026">
        <w:rPr>
          <w:b/>
          <w:bCs/>
          <w:sz w:val="28"/>
          <w:szCs w:val="28"/>
          <w:lang w:val="ru-RU" w:eastAsia="ru-RU"/>
        </w:rPr>
        <w:t xml:space="preserve"> 3.</w:t>
      </w:r>
      <w:r w:rsidRPr="00A71026">
        <w:rPr>
          <w:bCs/>
          <w:sz w:val="28"/>
          <w:szCs w:val="28"/>
          <w:lang w:val="ru-RU" w:eastAsia="ru-RU"/>
        </w:rPr>
        <w:t xml:space="preserve"> </w:t>
      </w:r>
    </w:p>
    <w:p w:rsidR="00084A46" w:rsidRDefault="002273CB" w:rsidP="002273CB">
      <w:pPr>
        <w:tabs>
          <w:tab w:val="left" w:pos="708"/>
        </w:tabs>
        <w:jc w:val="both"/>
        <w:rPr>
          <w:i/>
          <w:sz w:val="28"/>
          <w:szCs w:val="28"/>
          <w:lang w:val="ru-RU"/>
        </w:rPr>
      </w:pPr>
      <w:r w:rsidRPr="002273CB">
        <w:rPr>
          <w:i/>
          <w:sz w:val="28"/>
          <w:szCs w:val="28"/>
        </w:rPr>
        <w:t>Общая характеристика химического равновесия</w:t>
      </w:r>
      <w:r w:rsidRPr="004520E1">
        <w:rPr>
          <w:i/>
          <w:sz w:val="28"/>
          <w:szCs w:val="28"/>
        </w:rPr>
        <w:t xml:space="preserve"> </w:t>
      </w:r>
    </w:p>
    <w:p w:rsidR="002273CB" w:rsidRPr="002273CB" w:rsidRDefault="002273CB" w:rsidP="002273CB">
      <w:pPr>
        <w:jc w:val="both"/>
        <w:rPr>
          <w:sz w:val="28"/>
          <w:szCs w:val="28"/>
        </w:rPr>
      </w:pPr>
      <w:r w:rsidRPr="002273CB">
        <w:rPr>
          <w:sz w:val="28"/>
          <w:szCs w:val="28"/>
        </w:rPr>
        <w:t>Окислительно-восстановительные реакции. Электродный потенциал. Уравнение Нернста. Стандартный и формальный потенциалы. Связь константы равновесия со стандартными потенциалами. Направление реакции окисления и восстановления. Факторы, влияющие на направление окислительно-восстановительных реакций. Понятие о смешанных потенциалах. Механизмы окислительно-восстановительных реакций.</w:t>
      </w:r>
    </w:p>
    <w:p w:rsidR="002273CB" w:rsidRPr="002273CB" w:rsidRDefault="002273CB" w:rsidP="002273CB">
      <w:pPr>
        <w:jc w:val="both"/>
        <w:rPr>
          <w:sz w:val="28"/>
          <w:szCs w:val="28"/>
        </w:rPr>
      </w:pPr>
      <w:r w:rsidRPr="002273CB">
        <w:rPr>
          <w:sz w:val="28"/>
          <w:szCs w:val="28"/>
        </w:rPr>
        <w:t xml:space="preserve">Основные неорганические и органические окислители и восстановители, применяемые в анализе.  Методы предварительного окисления и восстановления </w:t>
      </w:r>
      <w:r>
        <w:rPr>
          <w:sz w:val="28"/>
          <w:szCs w:val="28"/>
        </w:rPr>
        <w:t>определяемого эл</w:t>
      </w:r>
      <w:proofErr w:type="spellStart"/>
      <w:r>
        <w:rPr>
          <w:sz w:val="28"/>
          <w:szCs w:val="28"/>
          <w:lang w:val="ru-RU"/>
        </w:rPr>
        <w:t>емен</w:t>
      </w:r>
      <w:proofErr w:type="spellEnd"/>
      <w:r w:rsidRPr="002273CB">
        <w:rPr>
          <w:sz w:val="28"/>
          <w:szCs w:val="28"/>
        </w:rPr>
        <w:t>та. Окислительно-восстановительное титрование: Построение кривых титрования. Факторы, влияющие на характер кривых титрования: концентрация ионов водорода, комплексообразование, ионная сила. Способы определения конечной точки титрования, индикаторы. Погрешности титрования.</w:t>
      </w:r>
    </w:p>
    <w:p w:rsidR="002273CB" w:rsidRPr="002273CB" w:rsidRDefault="002273CB" w:rsidP="002273CB">
      <w:pPr>
        <w:jc w:val="both"/>
        <w:rPr>
          <w:sz w:val="28"/>
          <w:szCs w:val="28"/>
        </w:rPr>
      </w:pPr>
      <w:r w:rsidRPr="002273CB">
        <w:rPr>
          <w:sz w:val="28"/>
          <w:szCs w:val="28"/>
        </w:rPr>
        <w:t>Перманганатометрия..</w:t>
      </w:r>
    </w:p>
    <w:p w:rsidR="002273CB" w:rsidRDefault="002273CB" w:rsidP="002273CB">
      <w:pPr>
        <w:jc w:val="both"/>
        <w:rPr>
          <w:sz w:val="28"/>
          <w:szCs w:val="28"/>
          <w:lang w:val="ru-RU"/>
        </w:rPr>
      </w:pPr>
      <w:r w:rsidRPr="002273CB">
        <w:rPr>
          <w:sz w:val="28"/>
          <w:szCs w:val="28"/>
        </w:rPr>
        <w:t>Иодометрия и иодиметрия. Бихроматометрия. Броматометрия, цериметрия, ванадатометрия, титанометрия, хромометрия. Первичные и вторичные стандарты. Индикаторы. Определение неорганических и органических соединений.</w:t>
      </w:r>
    </w:p>
    <w:p w:rsidR="002273CB" w:rsidRDefault="002273CB" w:rsidP="002273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Тема</w:t>
      </w:r>
      <w:r>
        <w:rPr>
          <w:b/>
          <w:bCs/>
          <w:sz w:val="28"/>
          <w:szCs w:val="28"/>
          <w:lang w:val="ru-RU" w:eastAsia="ru-RU"/>
        </w:rPr>
        <w:t xml:space="preserve"> 4</w:t>
      </w:r>
      <w:r w:rsidRPr="00A71026">
        <w:rPr>
          <w:b/>
          <w:bCs/>
          <w:sz w:val="28"/>
          <w:szCs w:val="28"/>
          <w:lang w:val="ru-RU" w:eastAsia="ru-RU"/>
        </w:rPr>
        <w:t>.</w:t>
      </w:r>
    </w:p>
    <w:p w:rsidR="002273CB" w:rsidRDefault="002273CB" w:rsidP="002273C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/>
        </w:rPr>
      </w:pPr>
      <w:r w:rsidRPr="002273CB">
        <w:rPr>
          <w:i/>
          <w:sz w:val="28"/>
          <w:szCs w:val="28"/>
        </w:rPr>
        <w:t>Равновесие реакций комплексообразования. Равновесие в системе «раствор-осадок». Весовой анализ (гравиметрия</w:t>
      </w:r>
      <w:r>
        <w:rPr>
          <w:i/>
          <w:sz w:val="28"/>
          <w:szCs w:val="28"/>
          <w:lang w:val="ru-RU"/>
        </w:rPr>
        <w:t>).</w:t>
      </w:r>
    </w:p>
    <w:p w:rsidR="002273CB" w:rsidRPr="002273CB" w:rsidRDefault="002273CB" w:rsidP="002273CB">
      <w:pPr>
        <w:ind w:firstLine="720"/>
        <w:jc w:val="both"/>
        <w:rPr>
          <w:sz w:val="28"/>
          <w:szCs w:val="28"/>
        </w:rPr>
      </w:pPr>
      <w:r w:rsidRPr="002273CB">
        <w:rPr>
          <w:i/>
          <w:iCs/>
          <w:sz w:val="28"/>
          <w:szCs w:val="28"/>
        </w:rPr>
        <w:t>Реакции комплексообразования.</w:t>
      </w:r>
      <w:r w:rsidRPr="002273CB">
        <w:rPr>
          <w:sz w:val="28"/>
          <w:szCs w:val="28"/>
        </w:rPr>
        <w:t xml:space="preserve"> Типы комплексных соединений, используемых в аналитической химии. Классификация комплексных соединений по характеру взаимодействия металл – лиганд, по однородности лиганда и центрального иона (комплексообразоватекля): внутрисферные </w:t>
      </w:r>
      <w:r w:rsidRPr="002273CB">
        <w:rPr>
          <w:sz w:val="28"/>
          <w:szCs w:val="28"/>
        </w:rPr>
        <w:lastRenderedPageBreak/>
        <w:t>комплексы и ионные ассоциаты (внешнесферные комплексы и ионные  пары), однороднолигандные и смешанолигандные, полиядерные (гетеро-полиядерные и гомополиядерные).</w:t>
      </w:r>
    </w:p>
    <w:p w:rsidR="002273CB" w:rsidRPr="002273CB" w:rsidRDefault="002273CB" w:rsidP="002273CB">
      <w:pPr>
        <w:ind w:firstLine="720"/>
        <w:jc w:val="both"/>
        <w:rPr>
          <w:sz w:val="28"/>
          <w:szCs w:val="28"/>
        </w:rPr>
      </w:pPr>
      <w:r w:rsidRPr="002273CB">
        <w:rPr>
          <w:sz w:val="28"/>
          <w:szCs w:val="28"/>
        </w:rPr>
        <w:t>Ступенчатое комплексообразование. Количественные характеристики комплексных соединений: константы устойчивости (ступенчатые и общие), функции образования (среднее лигандное число), функции закомплексованности, степень образования комплекса. Факторы, влияющие на комплексообразование: строение центрального атома и лиганда, концентрация компонентов, рН, ионная сила раствора, температура.</w:t>
      </w:r>
    </w:p>
    <w:p w:rsidR="002273CB" w:rsidRPr="002273CB" w:rsidRDefault="002273CB" w:rsidP="002273CB">
      <w:pPr>
        <w:ind w:firstLine="720"/>
        <w:jc w:val="both"/>
        <w:rPr>
          <w:sz w:val="28"/>
          <w:szCs w:val="28"/>
        </w:rPr>
      </w:pPr>
      <w:r w:rsidRPr="002273CB">
        <w:rPr>
          <w:sz w:val="28"/>
          <w:szCs w:val="28"/>
        </w:rPr>
        <w:t>Классификация комплексных соединений по термодинамической и кинетической устойчивости.</w:t>
      </w:r>
    </w:p>
    <w:p w:rsidR="002273CB" w:rsidRPr="002273CB" w:rsidRDefault="002273CB" w:rsidP="002273CB">
      <w:pPr>
        <w:ind w:firstLine="720"/>
        <w:jc w:val="both"/>
        <w:rPr>
          <w:sz w:val="28"/>
          <w:szCs w:val="28"/>
        </w:rPr>
      </w:pPr>
      <w:r w:rsidRPr="002273CB">
        <w:rPr>
          <w:sz w:val="28"/>
          <w:szCs w:val="28"/>
        </w:rPr>
        <w:t>Теоретические основы взаимодействия органических реагентов с неорганическими ионами. Функционально-аналитические группы. Влияние их природы, расположения, стереохимии молекул реагента на его взаимодействие с неорганическими ионами. Виляние общей структуры органических реагентов на их свойства, роль различных функциональных групп. Сущность гравиметрического метода анализа и его недостатки. Прямые и косвенные методы определения. Важнейшие органические и неорганические осадители. Погрешности в гравиметрическом анализе. Общая схема определений.</w:t>
      </w:r>
    </w:p>
    <w:p w:rsidR="00084A46" w:rsidRPr="00DE716A" w:rsidRDefault="00084A46" w:rsidP="00084A4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val="ru-RU" w:eastAsia="ru-RU"/>
        </w:rPr>
      </w:pPr>
      <w:r w:rsidRPr="00DE716A">
        <w:rPr>
          <w:b/>
          <w:bCs/>
          <w:sz w:val="28"/>
          <w:szCs w:val="28"/>
          <w:lang w:eastAsia="ru-RU"/>
        </w:rPr>
        <w:t>5.</w:t>
      </w:r>
      <w:r w:rsidRPr="00DE716A">
        <w:rPr>
          <w:b/>
          <w:bCs/>
          <w:sz w:val="28"/>
          <w:szCs w:val="28"/>
          <w:lang w:val="ru-RU" w:eastAsia="ru-RU"/>
        </w:rPr>
        <w:t>2</w:t>
      </w:r>
      <w:r w:rsidRPr="00DE716A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084A46" w:rsidRPr="00DE716A" w:rsidRDefault="00084A46" w:rsidP="00084A46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DE716A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DE716A">
        <w:rPr>
          <w:b/>
          <w:bCs/>
          <w:i/>
          <w:sz w:val="28"/>
          <w:szCs w:val="28"/>
          <w:lang w:eastAsia="ru-RU"/>
        </w:rPr>
        <w:t>форма обучения</w:t>
      </w:r>
    </w:p>
    <w:p w:rsidR="00084A46" w:rsidRPr="00DE716A" w:rsidRDefault="00084A46" w:rsidP="00084A46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583"/>
        <w:gridCol w:w="19"/>
        <w:gridCol w:w="1725"/>
        <w:gridCol w:w="1626"/>
        <w:gridCol w:w="1409"/>
        <w:gridCol w:w="1671"/>
      </w:tblGrid>
      <w:tr w:rsidR="00084A46" w:rsidRPr="00DE716A" w:rsidTr="006B30F8">
        <w:trPr>
          <w:cantSplit/>
        </w:trPr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84A46" w:rsidRPr="00DE716A" w:rsidTr="006B30F8">
        <w:trPr>
          <w:cantSplit/>
          <w:trHeight w:val="406"/>
        </w:trPr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</w:tr>
      <w:tr w:rsidR="00084A46" w:rsidRPr="00DE716A" w:rsidTr="006B30F8">
        <w:trPr>
          <w:cantSplit/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val="ru-RU" w:eastAsia="ru-RU"/>
              </w:rPr>
              <w:t xml:space="preserve">Семестр </w:t>
            </w:r>
            <w:r>
              <w:rPr>
                <w:bCs/>
                <w:lang w:val="ru-RU" w:eastAsia="ru-RU"/>
              </w:rPr>
              <w:t>3</w:t>
            </w:r>
          </w:p>
        </w:tc>
      </w:tr>
      <w:tr w:rsidR="00084A46" w:rsidRPr="00DE716A" w:rsidTr="006B30F8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Pr="006B30F8" w:rsidRDefault="00084A46" w:rsidP="006B30F8">
            <w:pPr>
              <w:tabs>
                <w:tab w:val="left" w:pos="708"/>
              </w:tabs>
              <w:rPr>
                <w:i/>
                <w:lang w:val="ru-RU"/>
              </w:rPr>
            </w:pPr>
            <w:r w:rsidRPr="006B30F8">
              <w:rPr>
                <w:bCs/>
                <w:lang w:eastAsia="ru-RU"/>
              </w:rPr>
              <w:t>Тема</w:t>
            </w:r>
            <w:r w:rsidRPr="006B30F8">
              <w:rPr>
                <w:bCs/>
                <w:lang w:val="ru-RU" w:eastAsia="ru-RU"/>
              </w:rPr>
              <w:t xml:space="preserve"> </w:t>
            </w:r>
            <w:r w:rsidRPr="006B30F8">
              <w:rPr>
                <w:bCs/>
                <w:lang w:eastAsia="ru-RU"/>
              </w:rPr>
              <w:t>1</w:t>
            </w:r>
            <w:r w:rsidRPr="006B30F8">
              <w:rPr>
                <w:bCs/>
                <w:lang w:val="ru-RU" w:eastAsia="ru-RU"/>
              </w:rPr>
              <w:t>.</w:t>
            </w:r>
            <w:r w:rsidRPr="006B30F8">
              <w:rPr>
                <w:b/>
              </w:rPr>
              <w:t xml:space="preserve"> </w:t>
            </w:r>
            <w:r w:rsidR="006B30F8" w:rsidRPr="006B30F8">
              <w:rPr>
                <w:i/>
              </w:rPr>
              <w:t xml:space="preserve">Аналитическая химия, ее задачи и методы. Виды и этапы анализа. </w:t>
            </w:r>
          </w:p>
          <w:p w:rsidR="00084A46" w:rsidRPr="006B30F8" w:rsidRDefault="00084A46" w:rsidP="006B30F8">
            <w:pPr>
              <w:ind w:left="-52"/>
              <w:rPr>
                <w:bCs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 w:rsidR="00F660C4">
              <w:rPr>
                <w:lang w:val="ru-RU" w:eastAsia="ru-RU"/>
              </w:rPr>
              <w:t>/-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6B30F8">
              <w:rPr>
                <w:lang w:val="ru-RU"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numPr>
                <w:ilvl w:val="12"/>
                <w:numId w:val="0"/>
              </w:numPr>
              <w:jc w:val="center"/>
              <w:rPr>
                <w:vertAlign w:val="subscript"/>
                <w:lang w:val="ru-RU"/>
              </w:rPr>
            </w:pPr>
          </w:p>
          <w:p w:rsidR="00084A46" w:rsidRPr="009210E3" w:rsidRDefault="00902A4D" w:rsidP="009267F9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</w:t>
            </w:r>
            <w:r w:rsidR="00BB11B9">
              <w:rPr>
                <w:lang w:val="ru-RU"/>
              </w:rPr>
              <w:t>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6B30F8">
        <w:trPr>
          <w:cantSplit/>
          <w:trHeight w:val="1221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EE508F" w:rsidRDefault="00084A46" w:rsidP="006B30F8">
            <w:pPr>
              <w:tabs>
                <w:tab w:val="left" w:pos="708"/>
              </w:tabs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.</w:t>
            </w:r>
            <w:r w:rsidRPr="00202FF4">
              <w:t xml:space="preserve"> </w:t>
            </w:r>
            <w:r w:rsidR="006B30F8" w:rsidRPr="006B30F8">
              <w:rPr>
                <w:i/>
              </w:rPr>
              <w:t>Типы химических реакций и процессов</w:t>
            </w:r>
            <w:r w:rsidR="006B30F8" w:rsidRPr="006B30F8">
              <w:t>.</w:t>
            </w:r>
            <w:r w:rsidR="006B30F8">
              <w:rPr>
                <w:lang w:val="ru-RU"/>
              </w:rPr>
              <w:t xml:space="preserve"> 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6B30F8">
              <w:rPr>
                <w:lang w:val="ru-RU" w:eastAsia="ru-RU"/>
              </w:rPr>
              <w:t>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8C7E46" w:rsidRDefault="00BB11B9" w:rsidP="009267F9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6B30F8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Default="00084A46" w:rsidP="009267F9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084A46" w:rsidRPr="00EE508F" w:rsidRDefault="006B30F8" w:rsidP="006B30F8">
            <w:pPr>
              <w:tabs>
                <w:tab w:val="left" w:pos="708"/>
              </w:tabs>
              <w:jc w:val="both"/>
              <w:rPr>
                <w:bCs/>
              </w:rPr>
            </w:pPr>
            <w:r w:rsidRPr="006B30F8">
              <w:rPr>
                <w:i/>
              </w:rPr>
              <w:t xml:space="preserve">Общая характеристика химического равновесия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8C7E46" w:rsidRDefault="00BB11B9" w:rsidP="009267F9">
            <w:pPr>
              <w:numPr>
                <w:ilvl w:val="12"/>
                <w:numId w:val="0"/>
              </w:numPr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6B30F8" w:rsidRPr="00DE716A" w:rsidTr="006B30F8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Pr="00DE716A" w:rsidRDefault="006B30F8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6B30F8" w:rsidP="006B30F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</w:p>
          <w:p w:rsidR="006B30F8" w:rsidRPr="00DE716A" w:rsidRDefault="006B30F8" w:rsidP="006B30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 w:rsidRPr="006B30F8">
              <w:rPr>
                <w:i/>
              </w:rPr>
              <w:t>Равновесие реакций комплексообразования. Равновесие в системе «раствор-осадок». Весовой анализ (гравиметрия</w:t>
            </w:r>
            <w:r w:rsidRPr="006B30F8">
              <w:rPr>
                <w:i/>
                <w:lang w:val="ru-RU"/>
              </w:rPr>
              <w:t>).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BB11B9" w:rsidP="009267F9">
            <w:pPr>
              <w:numPr>
                <w:ilvl w:val="12"/>
                <w:numId w:val="0"/>
              </w:numPr>
              <w:jc w:val="center"/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6B30F8">
        <w:trPr>
          <w:cantSplit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6B30F8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numPr>
                <w:ilvl w:val="12"/>
                <w:numId w:val="0"/>
              </w:numPr>
              <w:jc w:val="center"/>
              <w:rPr>
                <w:lang w:eastAsia="ru-RU"/>
              </w:rPr>
            </w:pPr>
          </w:p>
        </w:tc>
      </w:tr>
    </w:tbl>
    <w:p w:rsidR="00084A46" w:rsidRPr="00DE716A" w:rsidRDefault="00084A46" w:rsidP="00084A46">
      <w:pPr>
        <w:ind w:firstLine="709"/>
        <w:jc w:val="both"/>
        <w:rPr>
          <w:b/>
          <w:bCs/>
          <w:i/>
          <w:lang w:val="ru-RU" w:eastAsia="ru-RU"/>
        </w:rPr>
      </w:pPr>
    </w:p>
    <w:p w:rsidR="00084A46" w:rsidRPr="00DE716A" w:rsidRDefault="00084A46" w:rsidP="00084A46">
      <w:pPr>
        <w:ind w:firstLine="709"/>
        <w:jc w:val="both"/>
        <w:rPr>
          <w:b/>
          <w:bCs/>
          <w:i/>
          <w:lang w:val="en-US" w:eastAsia="ru-RU"/>
        </w:rPr>
      </w:pPr>
      <w:r w:rsidRPr="00DE716A">
        <w:rPr>
          <w:b/>
          <w:bCs/>
          <w:i/>
          <w:lang w:val="ru-RU" w:eastAsia="ru-RU"/>
        </w:rPr>
        <w:t xml:space="preserve">заочная </w:t>
      </w:r>
      <w:r w:rsidRPr="00DE716A">
        <w:rPr>
          <w:b/>
          <w:bCs/>
          <w:i/>
          <w:lang w:eastAsia="ru-RU"/>
        </w:rPr>
        <w:t>форма обучения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2601"/>
        <w:gridCol w:w="1701"/>
        <w:gridCol w:w="1813"/>
        <w:gridCol w:w="1474"/>
        <w:gridCol w:w="1741"/>
      </w:tblGrid>
      <w:tr w:rsidR="00084A46" w:rsidRPr="00DE716A" w:rsidTr="009267F9">
        <w:trPr>
          <w:cantSplit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№ п/п</w:t>
            </w:r>
          </w:p>
        </w:tc>
        <w:tc>
          <w:tcPr>
            <w:tcW w:w="10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Наименование раздела</w:t>
            </w:r>
            <w:r w:rsidRPr="00DE716A">
              <w:rPr>
                <w:bCs/>
                <w:i/>
                <w:lang w:eastAsia="ru-RU"/>
              </w:rPr>
              <w:t>,</w:t>
            </w:r>
            <w:r w:rsidRPr="00DE716A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DE716A">
              <w:rPr>
                <w:bCs/>
                <w:lang w:val="ru-RU" w:eastAsia="ru-RU"/>
              </w:rPr>
              <w:t>ад</w:t>
            </w:r>
            <w:r w:rsidRPr="00DE716A">
              <w:rPr>
                <w:bCs/>
                <w:lang w:eastAsia="ru-RU"/>
              </w:rPr>
              <w:t>.часах)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lang w:eastAsia="ru-RU"/>
              </w:rPr>
              <w:t>Код индикатора достижения компетенции</w:t>
            </w:r>
          </w:p>
        </w:tc>
      </w:tr>
      <w:tr w:rsidR="00084A46" w:rsidRPr="00DE716A" w:rsidTr="009267F9">
        <w:trPr>
          <w:cantSplit/>
          <w:trHeight w:val="406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10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занятия лекционного типа</w:t>
            </w: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>самос–тоятельная работа</w:t>
            </w: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i/>
                <w:lang w:val="ru-RU" w:eastAsia="ru-RU"/>
              </w:rPr>
              <w:t>заочная / ИПУ</w:t>
            </w:r>
            <w:r w:rsidRPr="00DE716A">
              <w:rPr>
                <w:bCs/>
                <w:lang w:eastAsia="ru-RU"/>
              </w:rPr>
              <w:t xml:space="preserve"> </w:t>
            </w: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DE716A" w:rsidRDefault="00084A46" w:rsidP="009267F9">
            <w:pPr>
              <w:rPr>
                <w:bCs/>
                <w:lang w:eastAsia="ru-RU"/>
              </w:rPr>
            </w:pPr>
          </w:p>
        </w:tc>
      </w:tr>
      <w:tr w:rsidR="00084A46" w:rsidRPr="00DE716A" w:rsidTr="009267F9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1.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6B30F8">
            <w:pPr>
              <w:tabs>
                <w:tab w:val="left" w:pos="708"/>
              </w:tabs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Тема</w:t>
            </w:r>
            <w:r w:rsidRPr="00DE716A">
              <w:rPr>
                <w:bCs/>
                <w:lang w:val="ru-RU" w:eastAsia="ru-RU"/>
              </w:rPr>
              <w:t xml:space="preserve"> </w:t>
            </w:r>
            <w:r w:rsidRPr="00DE716A">
              <w:rPr>
                <w:bCs/>
                <w:lang w:eastAsia="ru-RU"/>
              </w:rPr>
              <w:t>1</w:t>
            </w:r>
            <w:r>
              <w:rPr>
                <w:bCs/>
                <w:lang w:val="ru-RU" w:eastAsia="ru-RU"/>
              </w:rPr>
              <w:t>.</w:t>
            </w:r>
            <w:r w:rsidRPr="00202FF4">
              <w:t xml:space="preserve"> </w:t>
            </w:r>
            <w:r w:rsidR="006B30F8" w:rsidRPr="006B30F8">
              <w:rPr>
                <w:i/>
              </w:rPr>
              <w:t xml:space="preserve">Аналитическая химия, ее задачи и методы. Виды и этапы анализа.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2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="00084A46"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497934" w:rsidRDefault="00BB11B9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9267F9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DE716A">
              <w:rPr>
                <w:bCs/>
                <w:lang w:eastAsia="ru-RU"/>
              </w:rPr>
              <w:t>2.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6B30F8" w:rsidRDefault="00084A46" w:rsidP="006B30F8">
            <w:pPr>
              <w:tabs>
                <w:tab w:val="left" w:pos="708"/>
              </w:tabs>
              <w:rPr>
                <w:bCs/>
                <w:lang w:val="ru-RU" w:eastAsia="ru-RU"/>
              </w:rPr>
            </w:pPr>
            <w:r w:rsidRPr="00DE716A">
              <w:rPr>
                <w:bCs/>
                <w:lang w:eastAsia="ru-RU"/>
              </w:rPr>
              <w:t xml:space="preserve">Тема 2. </w:t>
            </w:r>
            <w:r w:rsidR="006B30F8" w:rsidRPr="006B30F8">
              <w:rPr>
                <w:i/>
              </w:rPr>
              <w:t>Типы химических реакций и процессов</w:t>
            </w:r>
            <w:r w:rsidR="006B30F8" w:rsidRPr="006B30F8">
              <w:t>.</w:t>
            </w:r>
            <w:r w:rsidR="006B30F8">
              <w:rPr>
                <w:lang w:val="ru-RU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DE716A">
              <w:rPr>
                <w:lang w:val="ru-RU" w:eastAsia="ru-RU"/>
              </w:rPr>
              <w:t xml:space="preserve"> / –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8C7E46" w:rsidRDefault="00BB11B9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9267F9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DE716A">
              <w:rPr>
                <w:bCs/>
                <w:lang w:val="ru-RU" w:eastAsia="ru-RU"/>
              </w:rPr>
              <w:t>3.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E716A">
              <w:rPr>
                <w:bCs/>
                <w:sz w:val="24"/>
                <w:szCs w:val="24"/>
              </w:rPr>
              <w:t>Тема 3</w:t>
            </w:r>
            <w:r>
              <w:rPr>
                <w:bCs/>
                <w:sz w:val="24"/>
                <w:szCs w:val="24"/>
              </w:rPr>
              <w:t>.</w:t>
            </w:r>
            <w:r w:rsidRPr="00DE716A">
              <w:rPr>
                <w:b/>
                <w:sz w:val="24"/>
                <w:szCs w:val="24"/>
              </w:rPr>
              <w:t xml:space="preserve"> </w:t>
            </w:r>
            <w:r w:rsidR="006B30F8" w:rsidRPr="006B30F8">
              <w:rPr>
                <w:i/>
                <w:sz w:val="24"/>
                <w:szCs w:val="24"/>
              </w:rPr>
              <w:t>Общая хара</w:t>
            </w:r>
            <w:r w:rsidR="006B30F8" w:rsidRPr="006B30F8">
              <w:rPr>
                <w:i/>
                <w:sz w:val="24"/>
                <w:szCs w:val="24"/>
              </w:rPr>
              <w:t>к</w:t>
            </w:r>
            <w:r w:rsidR="006B30F8" w:rsidRPr="006B30F8">
              <w:rPr>
                <w:i/>
                <w:sz w:val="24"/>
                <w:szCs w:val="24"/>
              </w:rPr>
              <w:t>теристика химическ</w:t>
            </w:r>
            <w:r w:rsidR="006B30F8" w:rsidRPr="006B30F8">
              <w:rPr>
                <w:i/>
                <w:sz w:val="24"/>
                <w:szCs w:val="24"/>
              </w:rPr>
              <w:t>о</w:t>
            </w:r>
            <w:r w:rsidR="006B30F8" w:rsidRPr="006B30F8">
              <w:rPr>
                <w:i/>
                <w:sz w:val="24"/>
                <w:szCs w:val="24"/>
              </w:rPr>
              <w:t>го равновесия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660C4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8C7E46" w:rsidRDefault="00BB11B9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6B30F8" w:rsidRPr="00DE716A" w:rsidTr="009267F9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Pr="00DE716A" w:rsidRDefault="006B30F8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6B30F8" w:rsidP="006B30F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</w:p>
          <w:p w:rsidR="006B30F8" w:rsidRPr="00DE716A" w:rsidRDefault="006B30F8" w:rsidP="006B30F8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6B30F8">
              <w:rPr>
                <w:i/>
                <w:sz w:val="24"/>
                <w:szCs w:val="24"/>
              </w:rPr>
              <w:t xml:space="preserve">Равновесие реакций </w:t>
            </w:r>
            <w:proofErr w:type="spellStart"/>
            <w:r w:rsidRPr="006B30F8">
              <w:rPr>
                <w:i/>
                <w:sz w:val="24"/>
                <w:szCs w:val="24"/>
              </w:rPr>
              <w:t>комплексообразования</w:t>
            </w:r>
            <w:proofErr w:type="spellEnd"/>
            <w:r w:rsidRPr="006B30F8">
              <w:rPr>
                <w:i/>
                <w:sz w:val="24"/>
                <w:szCs w:val="24"/>
              </w:rPr>
              <w:t>. Равновесие в системе «раствор-осадок». В</w:t>
            </w:r>
            <w:r w:rsidRPr="006B30F8">
              <w:rPr>
                <w:i/>
                <w:sz w:val="24"/>
                <w:szCs w:val="24"/>
              </w:rPr>
              <w:t>е</w:t>
            </w:r>
            <w:r w:rsidRPr="006B30F8">
              <w:rPr>
                <w:i/>
                <w:sz w:val="24"/>
                <w:szCs w:val="24"/>
              </w:rPr>
              <w:t>совой анализ (грав</w:t>
            </w:r>
            <w:r w:rsidRPr="006B30F8">
              <w:rPr>
                <w:i/>
                <w:sz w:val="24"/>
                <w:szCs w:val="24"/>
              </w:rPr>
              <w:t>и</w:t>
            </w:r>
            <w:r w:rsidRPr="006B30F8">
              <w:rPr>
                <w:i/>
                <w:sz w:val="24"/>
                <w:szCs w:val="24"/>
              </w:rPr>
              <w:t>метрия).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2/-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Pr="00DE716A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DE716A">
              <w:rPr>
                <w:lang w:val="ru-RU" w:eastAsia="ru-RU"/>
              </w:rPr>
              <w:t>-</w:t>
            </w:r>
            <w:r>
              <w:rPr>
                <w:lang w:val="ru-RU" w:eastAsia="ru-RU"/>
              </w:rPr>
              <w:t>/-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  <w:r w:rsidRPr="00DE716A">
              <w:rPr>
                <w:lang w:val="ru-RU" w:eastAsia="ru-RU"/>
              </w:rPr>
              <w:t xml:space="preserve"> / 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F8" w:rsidRDefault="00BB11B9" w:rsidP="009267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ИД</w:t>
            </w:r>
            <w:r>
              <w:rPr>
                <w:lang w:val="ru-RU"/>
              </w:rPr>
              <w:t>-4</w:t>
            </w:r>
            <w:r w:rsidRPr="00902A4D">
              <w:rPr>
                <w:vertAlign w:val="subscript"/>
              </w:rPr>
              <w:t>ОПК-1</w:t>
            </w:r>
          </w:p>
        </w:tc>
      </w:tr>
      <w:tr w:rsidR="00084A46" w:rsidRPr="00DE716A" w:rsidTr="009267F9">
        <w:trPr>
          <w:cantSplit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DE716A" w:rsidRDefault="00084A46" w:rsidP="0092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DE716A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</w:t>
            </w:r>
            <w:r w:rsidR="00084A46" w:rsidRPr="00DE716A">
              <w:rPr>
                <w:b/>
                <w:lang w:val="ru-RU" w:eastAsia="ru-RU"/>
              </w:rPr>
              <w:t>/ 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DE716A">
              <w:rPr>
                <w:b/>
                <w:lang w:val="ru-RU" w:eastAsia="ru-RU"/>
              </w:rPr>
              <w:t>- / -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124</w:t>
            </w:r>
            <w:r w:rsidRPr="00DE716A">
              <w:rPr>
                <w:b/>
                <w:lang w:val="ru-RU" w:eastAsia="ru-RU"/>
              </w:rPr>
              <w:t>/-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DE716A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</w:tbl>
    <w:p w:rsidR="00084A46" w:rsidRPr="00DE716A" w:rsidRDefault="00084A46" w:rsidP="00084A46">
      <w:pPr>
        <w:spacing w:after="200" w:line="276" w:lineRule="auto"/>
        <w:rPr>
          <w:b/>
          <w:sz w:val="28"/>
          <w:szCs w:val="28"/>
          <w:lang w:val="ru-RU" w:eastAsia="ru-RU"/>
        </w:rPr>
      </w:pPr>
    </w:p>
    <w:p w:rsidR="00084A46" w:rsidRPr="000D5C1B" w:rsidRDefault="00084A46" w:rsidP="00084A46">
      <w:pPr>
        <w:ind w:left="360"/>
        <w:jc w:val="center"/>
        <w:rPr>
          <w:b/>
          <w:sz w:val="28"/>
          <w:lang w:val="ru-RU" w:eastAsia="ru-RU"/>
        </w:rPr>
        <w:sectPr w:rsidR="00084A46" w:rsidRPr="000D5C1B" w:rsidSect="008A60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84A46" w:rsidRDefault="00084A46" w:rsidP="00084A46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084A46" w:rsidRDefault="00084A46" w:rsidP="00084A46">
      <w:pPr>
        <w:ind w:firstLine="709"/>
        <w:jc w:val="both"/>
        <w:rPr>
          <w:i/>
          <w:sz w:val="28"/>
          <w:lang w:val="ru-RU" w:eastAsia="ru-RU"/>
        </w:rPr>
      </w:pPr>
      <w:r>
        <w:rPr>
          <w:i/>
          <w:sz w:val="28"/>
          <w:lang w:val="ru-RU" w:eastAsia="ru-RU"/>
        </w:rPr>
        <w:t>Практические занятия не предусмотрены</w:t>
      </w:r>
    </w:p>
    <w:p w:rsidR="00084A46" w:rsidRDefault="00084A46" w:rsidP="00084A46">
      <w:pPr>
        <w:ind w:firstLine="709"/>
        <w:jc w:val="both"/>
        <w:rPr>
          <w:i/>
          <w:sz w:val="28"/>
          <w:lang w:val="ru-RU" w:eastAsia="ru-RU"/>
        </w:rPr>
      </w:pPr>
    </w:p>
    <w:p w:rsidR="00084A46" w:rsidRPr="000D5C1B" w:rsidRDefault="00084A46" w:rsidP="00084A46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084A46" w:rsidRPr="004E022D" w:rsidRDefault="00084A46" w:rsidP="00084A46">
      <w:pPr>
        <w:ind w:firstLine="709"/>
        <w:jc w:val="both"/>
        <w:rPr>
          <w:i/>
          <w:sz w:val="28"/>
          <w:lang w:val="ru-RU" w:eastAsia="ru-RU"/>
        </w:rPr>
      </w:pPr>
    </w:p>
    <w:tbl>
      <w:tblPr>
        <w:tblpPr w:leftFromText="180" w:rightFromText="180" w:bottomFromText="160" w:vertAnchor="text" w:horzAnchor="margin" w:tblpY="144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3406"/>
        <w:gridCol w:w="6095"/>
        <w:gridCol w:w="1703"/>
        <w:gridCol w:w="1820"/>
        <w:gridCol w:w="1703"/>
      </w:tblGrid>
      <w:tr w:rsidR="00084A46" w:rsidRPr="003730EE" w:rsidTr="009267F9">
        <w:trPr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1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Наименование лабораторной работы</w:t>
            </w:r>
            <w:r w:rsidRPr="003730EE">
              <w:rPr>
                <w:lang w:eastAsia="ru-RU"/>
              </w:rPr>
              <w:t xml:space="preserve"> 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084A46" w:rsidRPr="003730EE" w:rsidTr="009267F9">
        <w:trPr>
          <w:trHeight w:val="2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3730EE" w:rsidRDefault="00084A46" w:rsidP="009267F9">
            <w:pPr>
              <w:rPr>
                <w:lang w:eastAsia="ru-RU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3730EE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1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3730EE" w:rsidRDefault="00084A46" w:rsidP="009267F9">
            <w:pPr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чно-заочная форма обучения</w:t>
            </w:r>
          </w:p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 w:rsidRPr="003730EE">
              <w:rPr>
                <w:lang w:val="ru-RU" w:eastAsia="ru-RU"/>
              </w:rPr>
              <w:t xml:space="preserve"> / ИПУ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 w:rsidRPr="003730EE">
              <w:rPr>
                <w:lang w:val="ru-RU" w:eastAsia="ru-RU"/>
              </w:rPr>
              <w:t>з</w:t>
            </w:r>
            <w:proofErr w:type="spellEnd"/>
            <w:r w:rsidRPr="003730EE">
              <w:rPr>
                <w:lang w:eastAsia="ru-RU"/>
              </w:rPr>
              <w:t>аочная форма обучения</w:t>
            </w:r>
            <w:r w:rsidRPr="003730EE">
              <w:rPr>
                <w:lang w:val="ru-RU" w:eastAsia="ru-RU"/>
              </w:rPr>
              <w:t xml:space="preserve"> </w:t>
            </w:r>
          </w:p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  <w:r>
              <w:rPr>
                <w:lang w:val="ru-RU" w:eastAsia="ru-RU"/>
              </w:rPr>
              <w:t xml:space="preserve">/  ИПУ </w:t>
            </w:r>
          </w:p>
        </w:tc>
      </w:tr>
      <w:tr w:rsidR="00084A46" w:rsidRPr="003730EE" w:rsidTr="009267F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 xml:space="preserve">Тема </w:t>
            </w:r>
            <w:r>
              <w:rPr>
                <w:bCs/>
                <w:lang w:val="ru-RU" w:eastAsia="ru-RU"/>
              </w:rPr>
              <w:t xml:space="preserve">2. </w:t>
            </w:r>
            <w:r w:rsidR="00F0126E" w:rsidRPr="006B30F8">
              <w:rPr>
                <w:i/>
              </w:rPr>
              <w:t xml:space="preserve"> Типы химических реакций и процессов</w:t>
            </w:r>
            <w:r w:rsidR="00F0126E" w:rsidRPr="006B30F8"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0126E" w:rsidP="00F0126E">
            <w:pPr>
              <w:jc w:val="both"/>
            </w:pPr>
            <w:r>
              <w:t>Лабораторная работа № 1. Метод нейтрализации.</w:t>
            </w:r>
          </w:p>
          <w:p w:rsidR="00084A46" w:rsidRDefault="00F0126E" w:rsidP="00F0126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t>Кислотно-основное равновесие</w:t>
            </w:r>
          </w:p>
          <w:p w:rsidR="00F0126E" w:rsidRPr="00F0126E" w:rsidRDefault="00F0126E" w:rsidP="00F0126E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 w:rsidR="00F0126E">
              <w:rPr>
                <w:sz w:val="22"/>
                <w:szCs w:val="22"/>
                <w:lang w:val="ru-RU" w:eastAsia="ru-RU"/>
              </w:rPr>
              <w:t>/</w:t>
            </w:r>
            <w:r w:rsidR="00F0126E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084A46">
              <w:rPr>
                <w:sz w:val="22"/>
                <w:szCs w:val="22"/>
                <w:lang w:val="ru-RU" w:eastAsia="ru-RU"/>
              </w:rPr>
              <w:t xml:space="preserve"> / </w:t>
            </w:r>
            <w:r w:rsidR="00084A46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084A46" w:rsidRPr="003730EE" w:rsidTr="009267F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Pr="003730EE">
              <w:rPr>
                <w:bCs/>
                <w:lang w:val="ru-RU" w:eastAsia="ru-RU"/>
              </w:rPr>
              <w:t>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</w:t>
            </w:r>
            <w:r w:rsidR="00F0126E" w:rsidRPr="006B30F8">
              <w:rPr>
                <w:i/>
              </w:rPr>
              <w:t xml:space="preserve"> Общая характеристика химического равновесия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0126E" w:rsidP="00F0126E">
            <w:pPr>
              <w:jc w:val="both"/>
            </w:pPr>
            <w:r>
              <w:t>Лабораторная работа № 2  Перманганатометрия.</w:t>
            </w:r>
          </w:p>
          <w:p w:rsidR="00F0126E" w:rsidRDefault="00F0126E" w:rsidP="00F0126E">
            <w:pPr>
              <w:jc w:val="both"/>
            </w:pPr>
            <w:r>
              <w:t xml:space="preserve">Лабораторная работа № </w:t>
            </w:r>
            <w:r>
              <w:rPr>
                <w:lang w:val="ru-RU"/>
              </w:rPr>
              <w:t>3</w:t>
            </w:r>
            <w:r>
              <w:t xml:space="preserve">  Йодометрия, Хроматометрия</w:t>
            </w:r>
          </w:p>
          <w:p w:rsidR="00084A46" w:rsidRPr="009D3F44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  <w:p w:rsidR="00F0126E" w:rsidRPr="003730EE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  <w:r w:rsidR="00084A46">
              <w:rPr>
                <w:sz w:val="22"/>
                <w:szCs w:val="22"/>
                <w:lang w:val="ru-RU" w:eastAsia="ru-RU"/>
              </w:rPr>
              <w:t xml:space="preserve"> /</w:t>
            </w:r>
            <w:r w:rsidR="00084A46"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0126E" w:rsidRPr="003730EE" w:rsidTr="009267F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0126E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0126E" w:rsidP="00F0126E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</w:p>
          <w:p w:rsidR="00F0126E" w:rsidRPr="003730EE" w:rsidRDefault="00F0126E" w:rsidP="00F012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6B30F8">
              <w:rPr>
                <w:i/>
              </w:rPr>
              <w:t>Равновесие реакций комплексообразования. Равновесие в системе «раствор-осадок». Весовой анализ (гравиметрия</w:t>
            </w:r>
            <w:r w:rsidRPr="006B30F8">
              <w:rPr>
                <w:i/>
                <w:lang w:val="ru-RU"/>
              </w:rPr>
              <w:t>).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0126E" w:rsidP="00F0126E">
            <w:pPr>
              <w:jc w:val="both"/>
            </w:pPr>
            <w:r>
              <w:t xml:space="preserve">Лабораторная работа № </w:t>
            </w:r>
            <w:r>
              <w:rPr>
                <w:lang w:val="ru-RU"/>
              </w:rPr>
              <w:t>4</w:t>
            </w:r>
            <w:r>
              <w:t>. Комплексонометрия</w:t>
            </w:r>
            <w:r w:rsidRPr="00EA54C7"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26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E" w:rsidRPr="003730E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 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084A46" w:rsidRPr="003730EE" w:rsidTr="009267F9">
        <w:trPr>
          <w:trHeight w:val="2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3730EE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F0126E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3730EE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</w:t>
            </w:r>
            <w:r w:rsidR="00084A46">
              <w:rPr>
                <w:b/>
                <w:sz w:val="22"/>
                <w:szCs w:val="22"/>
                <w:lang w:val="ru-RU" w:eastAsia="ru-RU"/>
              </w:rPr>
              <w:t>/ -</w:t>
            </w:r>
          </w:p>
        </w:tc>
      </w:tr>
    </w:tbl>
    <w:p w:rsidR="00084A46" w:rsidRPr="000D5C1B" w:rsidRDefault="00084A46" w:rsidP="00084A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084A46" w:rsidRPr="000D5C1B" w:rsidRDefault="00084A46" w:rsidP="00084A46">
      <w:pPr>
        <w:ind w:left="360"/>
        <w:jc w:val="center"/>
        <w:rPr>
          <w:b/>
          <w:sz w:val="28"/>
          <w:lang w:val="ru-RU" w:eastAsia="ru-RU"/>
        </w:rPr>
        <w:sectPr w:rsidR="00084A46" w:rsidRPr="000D5C1B" w:rsidSect="009267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4A46" w:rsidRPr="006A4E00" w:rsidRDefault="00084A46" w:rsidP="00084A46">
      <w:pPr>
        <w:ind w:firstLine="709"/>
        <w:rPr>
          <w:b/>
          <w:sz w:val="28"/>
          <w:lang w:val="ru-RU" w:eastAsia="ru-RU"/>
        </w:rPr>
      </w:pPr>
      <w:r w:rsidRPr="006A4E00">
        <w:rPr>
          <w:b/>
          <w:sz w:val="28"/>
          <w:lang w:val="ru-RU" w:eastAsia="ru-RU"/>
        </w:rPr>
        <w:lastRenderedPageBreak/>
        <w:t>5.5</w:t>
      </w:r>
      <w:r w:rsidRPr="006A4E00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7"/>
        <w:gridCol w:w="3070"/>
        <w:gridCol w:w="6376"/>
        <w:gridCol w:w="1419"/>
        <w:gridCol w:w="1558"/>
        <w:gridCol w:w="1496"/>
      </w:tblGrid>
      <w:tr w:rsidR="00084A46" w:rsidRPr="000D5C1B" w:rsidTr="00F658EC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084A46" w:rsidRPr="000D5C1B" w:rsidTr="00F658EC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0D5C1B" w:rsidRDefault="00084A46" w:rsidP="009267F9">
            <w:pPr>
              <w:rPr>
                <w:lang w:eastAsia="ru-RU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0D5C1B" w:rsidRDefault="00084A46" w:rsidP="009267F9">
            <w:pPr>
              <w:rPr>
                <w:bCs/>
                <w:lang w:eastAsia="ru-RU"/>
              </w:rPr>
            </w:pPr>
          </w:p>
        </w:tc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46" w:rsidRPr="000D5C1B" w:rsidRDefault="00084A46" w:rsidP="009267F9">
            <w:pPr>
              <w:rPr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чно-заочная форма обучения</w:t>
            </w:r>
          </w:p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/ ИПУ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proofErr w:type="spellStart"/>
            <w:r w:rsidRPr="000D5C1B">
              <w:rPr>
                <w:sz w:val="20"/>
                <w:lang w:val="ru-RU" w:eastAsia="ru-RU"/>
              </w:rPr>
              <w:t>з</w:t>
            </w:r>
            <w:proofErr w:type="spellEnd"/>
            <w:r w:rsidRPr="000D5C1B">
              <w:rPr>
                <w:sz w:val="20"/>
                <w:lang w:eastAsia="ru-RU"/>
              </w:rPr>
              <w:t>аочная форма обучения</w:t>
            </w:r>
            <w:r w:rsidRPr="000D5C1B">
              <w:rPr>
                <w:sz w:val="20"/>
                <w:lang w:val="ru-RU" w:eastAsia="ru-RU"/>
              </w:rPr>
              <w:t xml:space="preserve"> </w:t>
            </w:r>
          </w:p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  <w:r w:rsidRPr="000D5C1B">
              <w:rPr>
                <w:sz w:val="20"/>
                <w:lang w:val="ru-RU" w:eastAsia="ru-RU"/>
              </w:rPr>
              <w:t xml:space="preserve">/  ИПУ </w:t>
            </w:r>
          </w:p>
        </w:tc>
      </w:tr>
      <w:tr w:rsidR="00084A46" w:rsidRPr="000D5C1B" w:rsidTr="00F658E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625327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 1</w:t>
            </w:r>
            <w:r>
              <w:rPr>
                <w:bCs/>
                <w:lang w:val="ru-RU" w:eastAsia="ru-RU"/>
              </w:rPr>
              <w:t>.</w:t>
            </w:r>
            <w:r w:rsidRPr="00DE716A">
              <w:t xml:space="preserve"> </w:t>
            </w:r>
            <w:r w:rsidR="00F658EC" w:rsidRPr="006B30F8">
              <w:rPr>
                <w:i/>
              </w:rPr>
              <w:t>Аналитическая химия, ее задачи и методы. Виды и этапы анализа.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вопросы: </w:t>
            </w:r>
          </w:p>
          <w:p w:rsidR="00F658EC" w:rsidRPr="00241F3A" w:rsidRDefault="00F658EC" w:rsidP="00F658EC">
            <w:r>
              <w:t xml:space="preserve">а) </w:t>
            </w:r>
            <w:r w:rsidRPr="00241F3A">
              <w:t>освоение теоретических основ методов разделения и идентификации веществ, схем качественного анализа катионов и анионов.</w:t>
            </w:r>
          </w:p>
          <w:p w:rsidR="00084A46" w:rsidRPr="000D5C1B" w:rsidRDefault="00F658EC" w:rsidP="00F658EC">
            <w:pPr>
              <w:rPr>
                <w:lang w:eastAsia="ru-RU"/>
              </w:rPr>
            </w:pPr>
            <w:r w:rsidRPr="00241F3A">
              <w:t>б) краткий исторический очерк развития аналитической химии (подготовка доклада).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493A87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</w:t>
            </w:r>
            <w:r w:rsidR="00084A46">
              <w:rPr>
                <w:sz w:val="22"/>
                <w:szCs w:val="22"/>
                <w:lang w:val="ru-RU" w:eastAsia="ru-RU"/>
              </w:rPr>
              <w:t xml:space="preserve"> /</w:t>
            </w:r>
            <w:r w:rsidR="00084A46"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084A46" w:rsidRPr="000D5C1B" w:rsidTr="00F658EC">
        <w:trPr>
          <w:trHeight w:val="197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625327" w:rsidRDefault="00084A46" w:rsidP="0092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>
              <w:rPr>
                <w:bCs/>
                <w:lang w:val="ru-RU" w:eastAsia="ru-RU"/>
              </w:rPr>
              <w:t xml:space="preserve"> 2</w:t>
            </w:r>
            <w:r w:rsidRPr="003730EE">
              <w:rPr>
                <w:bCs/>
                <w:lang w:val="ru-RU" w:eastAsia="ru-RU"/>
              </w:rPr>
              <w:t xml:space="preserve">. </w:t>
            </w:r>
            <w:r w:rsidRPr="00DE716A">
              <w:rPr>
                <w:bCs/>
                <w:lang w:eastAsia="ru-RU"/>
              </w:rPr>
              <w:t xml:space="preserve"> </w:t>
            </w:r>
            <w:r w:rsidR="00F658EC" w:rsidRPr="006B30F8">
              <w:rPr>
                <w:i/>
              </w:rPr>
              <w:t xml:space="preserve"> Типы химических реакций и процессов</w:t>
            </w:r>
            <w:r w:rsidR="00F658EC" w:rsidRPr="006B30F8">
              <w:t>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F658EC" w:rsidRDefault="00F658EC" w:rsidP="00F658E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241F3A">
              <w:t xml:space="preserve">Кислотно-основное равновесие в многокомпонентных системах. </w:t>
            </w:r>
          </w:p>
          <w:p w:rsidR="00F658EC" w:rsidRDefault="00F658EC" w:rsidP="00F658E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241F3A">
              <w:t xml:space="preserve">Буферные растворы и их свойства. Буферная емкость. </w:t>
            </w:r>
          </w:p>
          <w:p w:rsidR="00084A46" w:rsidRPr="00F658EC" w:rsidRDefault="00F658EC" w:rsidP="00F658EC">
            <w:pPr>
              <w:jc w:val="both"/>
              <w:rPr>
                <w:lang w:eastAsia="ru-RU"/>
              </w:rPr>
            </w:pPr>
            <w:r>
              <w:rPr>
                <w:lang w:val="ru-RU"/>
              </w:rPr>
              <w:t xml:space="preserve">3.  </w:t>
            </w:r>
            <w:r w:rsidRPr="00241F3A">
              <w:t xml:space="preserve">Вычисление рН растворов незаряженных и заряженных кислот и оснований, многоосновных кислот и оснований, смеси кислот и оснований.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 w:rsidR="00493A87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084A46" w:rsidRPr="000D5C1B" w:rsidTr="00F658E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625327" w:rsidRDefault="00084A46" w:rsidP="0092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DE716A">
              <w:t xml:space="preserve"> </w:t>
            </w:r>
            <w:r w:rsidR="00F658EC" w:rsidRPr="006B30F8">
              <w:rPr>
                <w:i/>
              </w:rPr>
              <w:t>Общая характеристика химического равновесия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084A46" w:rsidRPr="000D5C1B" w:rsidRDefault="00084A46" w:rsidP="009267F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F658EC" w:rsidRPr="00241F3A" w:rsidRDefault="00F658EC" w:rsidP="00F658EC">
            <w:pPr>
              <w:numPr>
                <w:ilvl w:val="0"/>
                <w:numId w:val="28"/>
              </w:numPr>
              <w:jc w:val="both"/>
            </w:pPr>
            <w:r w:rsidRPr="00241F3A">
              <w:t xml:space="preserve">Понятие об окислительно-восстановительных методах титрования. Молярная масса эквивалента окислителей и восстановителей. </w:t>
            </w:r>
          </w:p>
          <w:p w:rsidR="00084A46" w:rsidRPr="00F658EC" w:rsidRDefault="00F658EC" w:rsidP="00F658EC">
            <w:pPr>
              <w:numPr>
                <w:ilvl w:val="0"/>
                <w:numId w:val="28"/>
              </w:numPr>
              <w:jc w:val="both"/>
              <w:rPr>
                <w:lang w:eastAsia="ru-RU"/>
              </w:rPr>
            </w:pPr>
            <w:r w:rsidRPr="00241F3A">
              <w:t>Константы равновесия окислительно-восстановительных реакций, связь их с нормальными потенциалами реагирующих веществ.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46" w:rsidRPr="000D5C1B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46" w:rsidRPr="000D5C1B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F658EC" w:rsidRPr="000D5C1B" w:rsidTr="00F658EC">
        <w:trPr>
          <w:trHeight w:val="2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EC" w:rsidRPr="000D5C1B" w:rsidRDefault="00F658EC" w:rsidP="009267F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EC" w:rsidRDefault="00F658EC" w:rsidP="00F658EC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</w:t>
            </w:r>
          </w:p>
          <w:p w:rsidR="00F658EC" w:rsidRPr="003730EE" w:rsidRDefault="00F658EC" w:rsidP="00F658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6B30F8">
              <w:rPr>
                <w:i/>
              </w:rPr>
              <w:t xml:space="preserve">Равновесие реакций комплексообразования. </w:t>
            </w:r>
            <w:r w:rsidRPr="006B30F8">
              <w:rPr>
                <w:i/>
              </w:rPr>
              <w:lastRenderedPageBreak/>
              <w:t>Равновесие в системе «раствор-осадок». Весовой анализ (гравиметрия</w:t>
            </w:r>
            <w:r w:rsidRPr="006B30F8">
              <w:rPr>
                <w:i/>
                <w:lang w:val="ru-RU"/>
              </w:rPr>
              <w:t>).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EC" w:rsidRPr="000D5C1B" w:rsidRDefault="00F658EC" w:rsidP="00F658E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lastRenderedPageBreak/>
              <w:t xml:space="preserve">Самостоятельно изучить основную и дополнительную литературу по теме. </w:t>
            </w:r>
          </w:p>
          <w:p w:rsidR="00F658EC" w:rsidRPr="000D5C1B" w:rsidRDefault="00F658EC" w:rsidP="00F658EC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F658EC" w:rsidRDefault="00F658EC" w:rsidP="00F658EC">
            <w:pPr>
              <w:ind w:firstLine="3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1. </w:t>
            </w:r>
            <w:r w:rsidRPr="00241F3A">
              <w:t>Ступенчатое комплексообразование. Количественные характеристики комплексных соединений: константы устойчивости (ступенчатые и общие), функции образования (среднее лигандное число), функции закомплексованности, степень образования комплекса.</w:t>
            </w:r>
          </w:p>
          <w:p w:rsidR="00F658EC" w:rsidRDefault="00F658EC" w:rsidP="00F658EC">
            <w:pPr>
              <w:ind w:firstLine="32"/>
              <w:jc w:val="both"/>
              <w:rPr>
                <w:lang w:val="ru-RU"/>
              </w:rPr>
            </w:pPr>
            <w:r w:rsidRPr="00241F3A">
              <w:t xml:space="preserve"> </w:t>
            </w:r>
            <w:r>
              <w:rPr>
                <w:lang w:val="ru-RU"/>
              </w:rPr>
              <w:t xml:space="preserve">2. </w:t>
            </w:r>
            <w:r w:rsidRPr="00241F3A">
              <w:t xml:space="preserve">Факторы, влияющие на комплексообразование: строение центрального атома и лиганда, концентрация компонентов, рН, ионная сила раствора, температура. </w:t>
            </w:r>
          </w:p>
          <w:p w:rsidR="00F658EC" w:rsidRDefault="00F658EC" w:rsidP="00F658EC">
            <w:pPr>
              <w:ind w:firstLine="3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241F3A">
              <w:t xml:space="preserve">Условия получения кристаллических осадков. Гомогенное осаждение. </w:t>
            </w:r>
          </w:p>
          <w:p w:rsidR="00F658EC" w:rsidRPr="00241F3A" w:rsidRDefault="00F658EC" w:rsidP="00F658EC">
            <w:pPr>
              <w:ind w:firstLine="32"/>
              <w:jc w:val="both"/>
            </w:pPr>
            <w:r>
              <w:rPr>
                <w:lang w:val="ru-RU"/>
              </w:rPr>
              <w:t xml:space="preserve">4. </w:t>
            </w:r>
            <w:r w:rsidRPr="00241F3A">
              <w:t>Старение осадка (превращение метастабильной кристаллической модификации в более устойчивую форму; химическое старение в результате изменения состава осадка – дегидратации-гидратации, поликонденсации).</w:t>
            </w:r>
          </w:p>
          <w:p w:rsidR="00F658EC" w:rsidRPr="000D5C1B" w:rsidRDefault="00F658EC" w:rsidP="009267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EC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C" w:rsidRPr="000D5C1B" w:rsidRDefault="00F658EC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  <w:r>
              <w:rPr>
                <w:sz w:val="22"/>
                <w:szCs w:val="22"/>
                <w:lang w:val="ru-RU" w:eastAsia="ru-RU"/>
              </w:rPr>
              <w:t>/</w:t>
            </w: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EC" w:rsidRDefault="00493A87" w:rsidP="009267F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31 /</w:t>
            </w:r>
            <w:r w:rsidRPr="000D5C1B">
              <w:rPr>
                <w:sz w:val="22"/>
                <w:szCs w:val="22"/>
                <w:lang w:val="ru-RU" w:eastAsia="ru-RU"/>
              </w:rPr>
              <w:t>–</w:t>
            </w:r>
          </w:p>
        </w:tc>
      </w:tr>
    </w:tbl>
    <w:p w:rsidR="00084A46" w:rsidRPr="00A1249A" w:rsidRDefault="00084A46" w:rsidP="00084A46">
      <w:pPr>
        <w:tabs>
          <w:tab w:val="left" w:pos="708"/>
        </w:tabs>
        <w:jc w:val="both"/>
      </w:pPr>
      <w:r w:rsidRPr="00A1249A">
        <w:lastRenderedPageBreak/>
        <w:t>В результате освоения заданий самостоятельной работы студент должен уметь решать задачи по изученным темам, подготовиться к выполне</w:t>
      </w:r>
      <w:r>
        <w:t xml:space="preserve">нию лабораторных </w:t>
      </w:r>
      <w:r w:rsidRPr="00A1249A">
        <w:t xml:space="preserve"> работ, а также к экзамен</w:t>
      </w:r>
      <w:r>
        <w:t>у</w:t>
      </w:r>
      <w:r w:rsidRPr="00A1249A">
        <w:t>. На основе изученного материала студент должен выполнить письменные задания в виде модулей, как промежуточного контроля знаний.</w:t>
      </w:r>
    </w:p>
    <w:p w:rsidR="00084A46" w:rsidRPr="000D5C1B" w:rsidRDefault="00084A46" w:rsidP="00084A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084A46" w:rsidRPr="000D5C1B" w:rsidSect="009267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084A46" w:rsidRPr="000D5C1B" w:rsidRDefault="00084A46" w:rsidP="00084A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>Расчетно-графическая работа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084A46" w:rsidRPr="000D5C1B" w:rsidRDefault="00084A46" w:rsidP="00084A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084A46" w:rsidRPr="000D5C1B" w:rsidRDefault="00084A46" w:rsidP="00084A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084A46" w:rsidRPr="000D5C1B" w:rsidRDefault="00084A46" w:rsidP="00084A46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084A46" w:rsidRPr="00A6592A" w:rsidRDefault="00084A46" w:rsidP="00084A4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084A46" w:rsidRPr="003A1B67" w:rsidRDefault="00493A87" w:rsidP="00084A4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</w:t>
      </w:r>
      <w:r>
        <w:rPr>
          <w:sz w:val="28"/>
          <w:szCs w:val="28"/>
          <w:lang w:val="ru-RU"/>
        </w:rPr>
        <w:t>а</w:t>
      </w:r>
      <w:r w:rsidR="00084A46">
        <w:rPr>
          <w:sz w:val="28"/>
          <w:szCs w:val="28"/>
        </w:rPr>
        <w:t xml:space="preserve"> </w:t>
      </w:r>
      <w:r w:rsidR="00084A46">
        <w:rPr>
          <w:sz w:val="28"/>
          <w:szCs w:val="28"/>
          <w:lang w:val="ru-RU"/>
        </w:rPr>
        <w:t>1</w:t>
      </w:r>
      <w:r w:rsidR="00084A46">
        <w:rPr>
          <w:sz w:val="28"/>
          <w:szCs w:val="28"/>
        </w:rPr>
        <w:t xml:space="preserve"> контрольн</w:t>
      </w:r>
      <w:proofErr w:type="spellStart"/>
      <w:r w:rsidR="00084A46">
        <w:rPr>
          <w:sz w:val="28"/>
          <w:szCs w:val="28"/>
          <w:lang w:val="ru-RU"/>
        </w:rPr>
        <w:t>ая</w:t>
      </w:r>
      <w:proofErr w:type="spellEnd"/>
      <w:r w:rsidR="00084A46">
        <w:rPr>
          <w:sz w:val="28"/>
          <w:szCs w:val="28"/>
        </w:rPr>
        <w:t xml:space="preserve"> работ</w:t>
      </w:r>
      <w:r w:rsidR="00084A46">
        <w:rPr>
          <w:sz w:val="28"/>
          <w:szCs w:val="28"/>
          <w:lang w:val="ru-RU"/>
        </w:rPr>
        <w:t>а</w:t>
      </w:r>
      <w:r w:rsidR="00084A46">
        <w:rPr>
          <w:sz w:val="28"/>
          <w:szCs w:val="28"/>
        </w:rPr>
        <w:t>, включающ</w:t>
      </w:r>
      <w:proofErr w:type="spellStart"/>
      <w:r w:rsidR="00084A46">
        <w:rPr>
          <w:sz w:val="28"/>
          <w:szCs w:val="28"/>
          <w:lang w:val="ru-RU"/>
        </w:rPr>
        <w:t>ая</w:t>
      </w:r>
      <w:proofErr w:type="spellEnd"/>
      <w:r w:rsidR="00084A46" w:rsidRPr="003A1B67">
        <w:rPr>
          <w:sz w:val="28"/>
          <w:szCs w:val="28"/>
        </w:rPr>
        <w:t xml:space="preserve"> теоретические вопросы и</w:t>
      </w:r>
      <w:r w:rsidR="00084A46" w:rsidRPr="003A1B67">
        <w:rPr>
          <w:color w:val="C00000"/>
          <w:sz w:val="28"/>
          <w:szCs w:val="28"/>
        </w:rPr>
        <w:t xml:space="preserve"> </w:t>
      </w:r>
      <w:r w:rsidRPr="00493A87">
        <w:rPr>
          <w:sz w:val="28"/>
          <w:szCs w:val="28"/>
          <w:lang w:val="ru-RU"/>
        </w:rPr>
        <w:t>расчетные</w:t>
      </w:r>
      <w:r w:rsidR="00084A46" w:rsidRPr="003A1B67">
        <w:rPr>
          <w:sz w:val="28"/>
          <w:szCs w:val="28"/>
        </w:rPr>
        <w:t xml:space="preserve"> </w:t>
      </w:r>
      <w:r w:rsidR="00084A46">
        <w:rPr>
          <w:sz w:val="28"/>
          <w:szCs w:val="28"/>
        </w:rPr>
        <w:t>задачи</w:t>
      </w:r>
      <w:r w:rsidR="00084A46">
        <w:rPr>
          <w:sz w:val="28"/>
          <w:szCs w:val="28"/>
          <w:lang w:val="ru-RU"/>
        </w:rPr>
        <w:t>.</w:t>
      </w:r>
      <w:r w:rsidR="00084A46">
        <w:rPr>
          <w:sz w:val="28"/>
          <w:szCs w:val="28"/>
        </w:rPr>
        <w:t xml:space="preserve"> Он</w:t>
      </w:r>
      <w:r w:rsidR="00084A46">
        <w:rPr>
          <w:sz w:val="28"/>
          <w:szCs w:val="28"/>
          <w:lang w:val="ru-RU"/>
        </w:rPr>
        <w:t>а</w:t>
      </w:r>
      <w:r w:rsidR="00084A46" w:rsidRPr="003A1B67">
        <w:rPr>
          <w:sz w:val="28"/>
          <w:szCs w:val="28"/>
        </w:rPr>
        <w:t xml:space="preserve"> выполняется в соответствии с разработанными методическими указаниями.</w:t>
      </w:r>
    </w:p>
    <w:p w:rsidR="00084A46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Разделы контрольной работы: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Общие теоретические основы аналитической химии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Динамическое равновесие в гетерогенных системах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произведение растворимости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Роль гидролиза и </w:t>
      </w:r>
      <w:proofErr w:type="spellStart"/>
      <w:r>
        <w:rPr>
          <w:sz w:val="28"/>
          <w:szCs w:val="28"/>
          <w:lang w:val="ru-RU" w:eastAsia="ru-RU"/>
        </w:rPr>
        <w:t>амфотерных</w:t>
      </w:r>
      <w:proofErr w:type="spellEnd"/>
      <w:r>
        <w:rPr>
          <w:sz w:val="28"/>
          <w:szCs w:val="28"/>
          <w:lang w:val="ru-RU" w:eastAsia="ru-RU"/>
        </w:rPr>
        <w:t xml:space="preserve"> свойств соединений в химическом анализе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Окислительно-восстановительные реакции, комплексные соединения и органические растворы в химическом анализе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Основы качественного анализа</w:t>
      </w:r>
    </w:p>
    <w:p w:rsid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6)</w:t>
      </w:r>
      <w:r w:rsidR="00DD78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Количественный анализ. </w:t>
      </w:r>
      <w:proofErr w:type="spellStart"/>
      <w:r>
        <w:rPr>
          <w:sz w:val="28"/>
          <w:szCs w:val="28"/>
          <w:lang w:val="ru-RU" w:eastAsia="ru-RU"/>
        </w:rPr>
        <w:t>Титриметрия</w:t>
      </w:r>
      <w:proofErr w:type="spellEnd"/>
      <w:r>
        <w:rPr>
          <w:sz w:val="28"/>
          <w:szCs w:val="28"/>
          <w:lang w:val="ru-RU" w:eastAsia="ru-RU"/>
        </w:rPr>
        <w:t>.</w:t>
      </w:r>
    </w:p>
    <w:p w:rsidR="0070457F" w:rsidRDefault="0070457F" w:rsidP="00704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построение и расчет кривых титрования</w:t>
      </w:r>
    </w:p>
    <w:p w:rsidR="0070457F" w:rsidRDefault="0070457F" w:rsidP="00704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буферные растворы</w:t>
      </w:r>
    </w:p>
    <w:p w:rsidR="00DD7878" w:rsidRDefault="00DD7878" w:rsidP="00704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7) Оксидиметрия</w:t>
      </w:r>
    </w:p>
    <w:p w:rsidR="00DD7878" w:rsidRDefault="00DD7878" w:rsidP="00704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8) Методы осаждения и комплексонометрия</w:t>
      </w:r>
    </w:p>
    <w:p w:rsidR="00DD7878" w:rsidRDefault="00DD7878" w:rsidP="007045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9)  Гравиметрия</w:t>
      </w:r>
    </w:p>
    <w:p w:rsidR="00263DBD" w:rsidRPr="008F6013" w:rsidRDefault="00263DBD" w:rsidP="00263DBD">
      <w:pPr>
        <w:shd w:val="clear" w:color="auto" w:fill="FFFFFF"/>
        <w:rPr>
          <w:b/>
          <w:sz w:val="28"/>
          <w:szCs w:val="28"/>
          <w:lang w:val="ru-RU"/>
        </w:rPr>
      </w:pPr>
      <w:r w:rsidRPr="008F6013">
        <w:rPr>
          <w:b/>
          <w:sz w:val="28"/>
          <w:szCs w:val="28"/>
          <w:lang w:val="ru-RU"/>
        </w:rPr>
        <w:t>Структура контрольной работы:</w:t>
      </w:r>
    </w:p>
    <w:p w:rsidR="00263DBD" w:rsidRPr="008F6013" w:rsidRDefault="00263DBD" w:rsidP="00263DBD">
      <w:pPr>
        <w:shd w:val="clear" w:color="auto" w:fill="FFFFFF"/>
        <w:rPr>
          <w:sz w:val="28"/>
          <w:szCs w:val="28"/>
        </w:rPr>
      </w:pPr>
      <w:r w:rsidRPr="008F6013">
        <w:rPr>
          <w:sz w:val="28"/>
          <w:szCs w:val="28"/>
        </w:rPr>
        <w:t>1 .Титульный лист.</w:t>
      </w:r>
    </w:p>
    <w:p w:rsidR="00263DBD" w:rsidRPr="008F6013" w:rsidRDefault="00263DBD" w:rsidP="00263DBD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  <w:lang w:val="ru-RU"/>
        </w:rPr>
        <w:t>Условия задания и его решение с приведением соответствующих теорет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ческим пояснений и правил, к первому заданию кривую титрования на ми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>лиметровой бумаге.</w:t>
      </w:r>
      <w:proofErr w:type="gramEnd"/>
    </w:p>
    <w:p w:rsidR="00263DBD" w:rsidRPr="008F6013" w:rsidRDefault="00263DBD" w:rsidP="00263DBD">
      <w:pPr>
        <w:shd w:val="clear" w:color="auto" w:fill="FFFFFF"/>
        <w:rPr>
          <w:sz w:val="28"/>
          <w:szCs w:val="28"/>
          <w:lang w:val="ru-RU"/>
        </w:rPr>
      </w:pPr>
      <w:r w:rsidRPr="008F6013">
        <w:rPr>
          <w:sz w:val="28"/>
          <w:szCs w:val="28"/>
          <w:lang w:val="ru-RU"/>
        </w:rPr>
        <w:t>4. Приложения:</w:t>
      </w:r>
    </w:p>
    <w:p w:rsidR="00263DBD" w:rsidRPr="005B2BE1" w:rsidRDefault="00263DBD" w:rsidP="00263DBD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  <w:lang w:val="ru-RU"/>
        </w:rPr>
        <w:t>Использованная литература</w:t>
      </w:r>
    </w:p>
    <w:p w:rsidR="00263DBD" w:rsidRPr="008F6013" w:rsidRDefault="00263DBD" w:rsidP="00263DBD">
      <w:pPr>
        <w:numPr>
          <w:ilvl w:val="0"/>
          <w:numId w:val="31"/>
        </w:numPr>
        <w:shd w:val="clear" w:color="auto" w:fill="FFFFFF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ru-RU"/>
        </w:rPr>
        <w:t>Интернет-источники</w:t>
      </w:r>
      <w:proofErr w:type="spellEnd"/>
      <w:proofErr w:type="gramEnd"/>
      <w:r>
        <w:rPr>
          <w:sz w:val="28"/>
          <w:szCs w:val="28"/>
          <w:lang w:val="ru-RU"/>
        </w:rPr>
        <w:t xml:space="preserve"> с указанием ссылки.</w:t>
      </w:r>
    </w:p>
    <w:p w:rsidR="0070457F" w:rsidRPr="0070457F" w:rsidRDefault="0070457F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</w:t>
      </w:r>
      <w:r w:rsidRPr="000D5C1B">
        <w:rPr>
          <w:b/>
          <w:sz w:val="28"/>
          <w:szCs w:val="32"/>
          <w:lang w:val="ru-RU" w:eastAsia="ru-RU"/>
        </w:rPr>
        <w:t>о</w:t>
      </w:r>
      <w:r w:rsidRPr="000D5C1B">
        <w:rPr>
          <w:b/>
          <w:sz w:val="28"/>
          <w:szCs w:val="32"/>
          <w:lang w:val="ru-RU" w:eastAsia="ru-RU"/>
        </w:rPr>
        <w:t xml:space="preserve">межуточной аттестации </w:t>
      </w:r>
    </w:p>
    <w:p w:rsidR="00084A46" w:rsidRPr="00497934" w:rsidRDefault="00084A46" w:rsidP="00084A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0D5C1B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</w:t>
      </w:r>
      <w:r w:rsidRPr="000D5C1B">
        <w:rPr>
          <w:b/>
          <w:sz w:val="28"/>
          <w:szCs w:val="28"/>
          <w:lang w:eastAsia="ru-RU"/>
        </w:rPr>
        <w:t xml:space="preserve"> </w:t>
      </w:r>
      <w:r w:rsidRPr="000D5C1B">
        <w:rPr>
          <w:sz w:val="28"/>
          <w:szCs w:val="28"/>
          <w:lang w:eastAsia="ru-RU"/>
        </w:rPr>
        <w:t>в соответствии с Фондом оценочных средств.</w:t>
      </w:r>
    </w:p>
    <w:p w:rsidR="00084A46" w:rsidRPr="003A1B67" w:rsidRDefault="00084A46" w:rsidP="00084A46">
      <w:pPr>
        <w:widowControl w:val="0"/>
        <w:autoSpaceDE w:val="0"/>
        <w:autoSpaceDN w:val="0"/>
        <w:adjustRightInd w:val="0"/>
        <w:jc w:val="both"/>
        <w:rPr>
          <w:sz w:val="32"/>
          <w:szCs w:val="32"/>
          <w:lang w:eastAsia="ru-RU"/>
        </w:rPr>
      </w:pP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 модулям:</w:t>
      </w:r>
      <w:r w:rsidRPr="000D5C1B">
        <w:rPr>
          <w:b/>
          <w:sz w:val="28"/>
        </w:rPr>
        <w:t xml:space="preserve"> </w:t>
      </w:r>
    </w:p>
    <w:p w:rsidR="00D865D2" w:rsidRPr="00D865D2" w:rsidRDefault="00D865D2" w:rsidP="00D865D2">
      <w:pPr>
        <w:spacing w:line="276" w:lineRule="auto"/>
        <w:jc w:val="both"/>
        <w:rPr>
          <w:b/>
        </w:rPr>
      </w:pPr>
      <w:r w:rsidRPr="00D865D2">
        <w:rPr>
          <w:b/>
        </w:rPr>
        <w:t>МОДУЛЬ 1  (демоверсия)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1.Теория сильных электролитов Дебая-Хюккеля. Ионная атмосфера. Ионная сила раствора. Активность. Коэффициент активности.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2. Понятие степени электролитической диссоциации. Сильные и слабые электролиты. Факторы, влияющие на степень диссоциации слабых электролитов.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3. Запишите кинетические уравнения для следующих химических реакций: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 xml:space="preserve">а) </w:t>
      </w:r>
      <w:r w:rsidRPr="00D865D2">
        <w:rPr>
          <w:sz w:val="28"/>
          <w:szCs w:val="28"/>
          <w:lang w:val="en-US"/>
        </w:rPr>
        <w:t>CO</w:t>
      </w:r>
      <w:r w:rsidRPr="00D865D2">
        <w:rPr>
          <w:sz w:val="28"/>
          <w:szCs w:val="28"/>
        </w:rPr>
        <w:t xml:space="preserve"> (г.) + </w:t>
      </w:r>
      <w:r w:rsidRPr="00D865D2">
        <w:rPr>
          <w:sz w:val="28"/>
          <w:szCs w:val="28"/>
          <w:lang w:val="en-US"/>
        </w:rPr>
        <w:t>Cl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(г.) = </w:t>
      </w:r>
      <w:r w:rsidRPr="00D865D2">
        <w:rPr>
          <w:sz w:val="28"/>
          <w:szCs w:val="28"/>
          <w:lang w:val="en-US"/>
        </w:rPr>
        <w:t>COCl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(г.)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б) PbO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(тв.) + 2H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(г.) = Pb (тв.) + 2</w:t>
      </w:r>
      <w:r w:rsidRPr="00D865D2">
        <w:rPr>
          <w:sz w:val="28"/>
          <w:szCs w:val="28"/>
          <w:lang w:val="en-US"/>
        </w:rPr>
        <w:t>H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  <w:lang w:val="en-US"/>
        </w:rPr>
        <w:t>O</w:t>
      </w:r>
      <w:r w:rsidRPr="00D865D2">
        <w:rPr>
          <w:sz w:val="28"/>
          <w:szCs w:val="28"/>
        </w:rPr>
        <w:t xml:space="preserve"> (г.)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в) 2</w:t>
      </w:r>
      <w:r w:rsidRPr="00D865D2">
        <w:rPr>
          <w:sz w:val="28"/>
          <w:szCs w:val="28"/>
          <w:lang w:val="en-US"/>
        </w:rPr>
        <w:t>SO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(г.) + </w:t>
      </w:r>
      <w:r w:rsidRPr="00D865D2">
        <w:rPr>
          <w:sz w:val="28"/>
          <w:szCs w:val="28"/>
          <w:lang w:val="en-US"/>
        </w:rPr>
        <w:t>O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(г.) = 2</w:t>
      </w:r>
      <w:r w:rsidRPr="00D865D2">
        <w:rPr>
          <w:sz w:val="28"/>
          <w:szCs w:val="28"/>
          <w:lang w:val="en-US"/>
        </w:rPr>
        <w:t>SO</w:t>
      </w:r>
      <w:r w:rsidRPr="00D865D2">
        <w:rPr>
          <w:sz w:val="28"/>
          <w:szCs w:val="28"/>
          <w:vertAlign w:val="subscript"/>
        </w:rPr>
        <w:t>3</w:t>
      </w:r>
      <w:r w:rsidRPr="00D865D2">
        <w:rPr>
          <w:sz w:val="28"/>
          <w:szCs w:val="28"/>
        </w:rPr>
        <w:t xml:space="preserve"> (г.)</w:t>
      </w:r>
    </w:p>
    <w:p w:rsidR="00D865D2" w:rsidRPr="00D865D2" w:rsidRDefault="00D865D2" w:rsidP="00D865D2">
      <w:pPr>
        <w:spacing w:line="276" w:lineRule="auto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4. Запишите выражения константы равновесия для следующих обратимых процессов:</w:t>
      </w:r>
    </w:p>
    <w:p w:rsidR="00D865D2" w:rsidRPr="00D865D2" w:rsidRDefault="00D865D2" w:rsidP="00D865D2">
      <w:pPr>
        <w:spacing w:before="120" w:line="276" w:lineRule="auto"/>
        <w:jc w:val="both"/>
        <w:rPr>
          <w:sz w:val="28"/>
          <w:szCs w:val="28"/>
          <w:vertAlign w:val="superscript"/>
        </w:rPr>
      </w:pPr>
      <w:r w:rsidRPr="00D865D2">
        <w:rPr>
          <w:sz w:val="28"/>
          <w:szCs w:val="28"/>
        </w:rPr>
        <w:t>а) N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+ 3H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 xml:space="preserve"> </w:t>
      </w:r>
      <w:r w:rsidRPr="00D865D2">
        <w:rPr>
          <w:rFonts w:eastAsia="MS Mincho" w:hAnsi="MS Mincho"/>
          <w:sz w:val="28"/>
          <w:szCs w:val="28"/>
        </w:rPr>
        <w:t>⇆</w:t>
      </w:r>
      <w:r w:rsidRPr="00D865D2">
        <w:rPr>
          <w:sz w:val="28"/>
          <w:szCs w:val="28"/>
        </w:rPr>
        <w:t xml:space="preserve">  2NH</w:t>
      </w:r>
      <w:r w:rsidRPr="00D865D2">
        <w:rPr>
          <w:sz w:val="28"/>
          <w:szCs w:val="28"/>
          <w:vertAlign w:val="subscript"/>
        </w:rPr>
        <w:t xml:space="preserve">3                                          </w:t>
      </w:r>
      <w:r w:rsidRPr="00D865D2">
        <w:rPr>
          <w:sz w:val="28"/>
          <w:szCs w:val="28"/>
        </w:rPr>
        <w:t>б) [Fe(CN)</w:t>
      </w:r>
      <w:r w:rsidRPr="00D865D2">
        <w:rPr>
          <w:sz w:val="28"/>
          <w:szCs w:val="28"/>
          <w:vertAlign w:val="subscript"/>
        </w:rPr>
        <w:t>6</w:t>
      </w:r>
      <w:r w:rsidRPr="00D865D2">
        <w:rPr>
          <w:sz w:val="28"/>
          <w:szCs w:val="28"/>
        </w:rPr>
        <w:t>]</w:t>
      </w:r>
      <w:r w:rsidRPr="00D865D2">
        <w:rPr>
          <w:sz w:val="28"/>
          <w:szCs w:val="28"/>
          <w:vertAlign w:val="superscript"/>
        </w:rPr>
        <w:t>4-</w:t>
      </w:r>
      <w:r w:rsidRPr="00D865D2">
        <w:rPr>
          <w:sz w:val="28"/>
          <w:szCs w:val="28"/>
        </w:rPr>
        <w:t xml:space="preserve"> </w:t>
      </w:r>
      <w:r w:rsidRPr="00D865D2">
        <w:rPr>
          <w:rFonts w:eastAsia="MS Mincho" w:hAnsi="MS Mincho"/>
          <w:sz w:val="28"/>
          <w:szCs w:val="28"/>
        </w:rPr>
        <w:t>⇆</w:t>
      </w:r>
      <w:r w:rsidRPr="00D865D2">
        <w:rPr>
          <w:sz w:val="28"/>
          <w:szCs w:val="28"/>
        </w:rPr>
        <w:t xml:space="preserve">  Fe</w:t>
      </w:r>
      <w:r w:rsidRPr="00D865D2">
        <w:rPr>
          <w:sz w:val="28"/>
          <w:szCs w:val="28"/>
          <w:vertAlign w:val="superscript"/>
        </w:rPr>
        <w:t>2+</w:t>
      </w:r>
      <w:r w:rsidRPr="00D865D2">
        <w:rPr>
          <w:sz w:val="28"/>
          <w:szCs w:val="28"/>
        </w:rPr>
        <w:t xml:space="preserve"> + 6CN</w:t>
      </w:r>
      <w:r w:rsidRPr="00D865D2">
        <w:rPr>
          <w:sz w:val="28"/>
          <w:szCs w:val="28"/>
          <w:vertAlign w:val="superscript"/>
        </w:rPr>
        <w:t>-</w:t>
      </w:r>
    </w:p>
    <w:p w:rsidR="00D865D2" w:rsidRPr="00D865D2" w:rsidRDefault="00D865D2" w:rsidP="00D865D2">
      <w:pPr>
        <w:spacing w:after="240" w:line="276" w:lineRule="auto"/>
        <w:jc w:val="both"/>
        <w:rPr>
          <w:sz w:val="28"/>
          <w:szCs w:val="28"/>
          <w:lang w:val="en-US"/>
        </w:rPr>
      </w:pPr>
      <w:r w:rsidRPr="00D865D2">
        <w:rPr>
          <w:sz w:val="28"/>
          <w:szCs w:val="28"/>
        </w:rPr>
        <w:t>в</w:t>
      </w:r>
      <w:r w:rsidRPr="00D865D2">
        <w:rPr>
          <w:sz w:val="28"/>
          <w:szCs w:val="28"/>
          <w:lang w:val="en-US"/>
        </w:rPr>
        <w:t>) H</w:t>
      </w:r>
      <w:r w:rsidRPr="00D865D2">
        <w:rPr>
          <w:sz w:val="28"/>
          <w:szCs w:val="28"/>
          <w:vertAlign w:val="subscript"/>
          <w:lang w:val="en-US"/>
        </w:rPr>
        <w:t>2</w:t>
      </w:r>
      <w:r w:rsidRPr="00D865D2">
        <w:rPr>
          <w:sz w:val="28"/>
          <w:szCs w:val="28"/>
          <w:lang w:val="en-US"/>
        </w:rPr>
        <w:t>SO</w:t>
      </w:r>
      <w:r w:rsidRPr="00D865D2">
        <w:rPr>
          <w:sz w:val="28"/>
          <w:szCs w:val="28"/>
          <w:vertAlign w:val="subscript"/>
          <w:lang w:val="en-US"/>
        </w:rPr>
        <w:t>3</w:t>
      </w:r>
      <w:r w:rsidRPr="00D865D2">
        <w:rPr>
          <w:sz w:val="28"/>
          <w:szCs w:val="28"/>
          <w:lang w:val="en-US"/>
        </w:rPr>
        <w:t xml:space="preserve"> </w:t>
      </w:r>
      <w:r w:rsidRPr="00D865D2">
        <w:rPr>
          <w:rFonts w:eastAsia="MS Mincho" w:hAnsi="MS Mincho"/>
          <w:sz w:val="28"/>
          <w:szCs w:val="28"/>
          <w:lang w:val="en-US"/>
        </w:rPr>
        <w:t>⇆</w:t>
      </w:r>
      <w:r w:rsidRPr="00D865D2">
        <w:rPr>
          <w:sz w:val="28"/>
          <w:szCs w:val="28"/>
          <w:lang w:val="en-US"/>
        </w:rPr>
        <w:t xml:space="preserve"> 2H</w:t>
      </w:r>
      <w:r w:rsidRPr="00D865D2">
        <w:rPr>
          <w:sz w:val="28"/>
          <w:szCs w:val="28"/>
          <w:vertAlign w:val="superscript"/>
          <w:lang w:val="en-US"/>
        </w:rPr>
        <w:t>+</w:t>
      </w:r>
      <w:r w:rsidRPr="00D865D2">
        <w:rPr>
          <w:sz w:val="28"/>
          <w:szCs w:val="28"/>
          <w:lang w:val="en-US"/>
        </w:rPr>
        <w:t xml:space="preserve"> + SO</w:t>
      </w:r>
      <w:r w:rsidRPr="00D865D2">
        <w:rPr>
          <w:sz w:val="28"/>
          <w:szCs w:val="28"/>
          <w:vertAlign w:val="subscript"/>
          <w:lang w:val="en-US"/>
        </w:rPr>
        <w:t>3</w:t>
      </w:r>
      <w:r w:rsidRPr="00D865D2">
        <w:rPr>
          <w:sz w:val="28"/>
          <w:szCs w:val="28"/>
          <w:vertAlign w:val="superscript"/>
          <w:lang w:val="en-US"/>
        </w:rPr>
        <w:t xml:space="preserve">2- </w:t>
      </w:r>
      <w:r w:rsidRPr="00D865D2">
        <w:rPr>
          <w:sz w:val="28"/>
          <w:szCs w:val="28"/>
          <w:lang w:val="en-US"/>
        </w:rPr>
        <w:t xml:space="preserve">                      </w:t>
      </w:r>
      <w:r w:rsidRPr="00D865D2">
        <w:rPr>
          <w:sz w:val="28"/>
          <w:szCs w:val="28"/>
        </w:rPr>
        <w:t>г</w:t>
      </w:r>
      <w:r w:rsidRPr="00D865D2">
        <w:rPr>
          <w:sz w:val="28"/>
          <w:szCs w:val="28"/>
          <w:lang w:val="en-US"/>
        </w:rPr>
        <w:t>) NH</w:t>
      </w:r>
      <w:r w:rsidRPr="00D865D2">
        <w:rPr>
          <w:sz w:val="28"/>
          <w:szCs w:val="28"/>
          <w:vertAlign w:val="subscript"/>
          <w:lang w:val="en-US"/>
        </w:rPr>
        <w:t>3</w:t>
      </w:r>
      <w:r w:rsidRPr="00D865D2">
        <w:rPr>
          <w:sz w:val="28"/>
          <w:szCs w:val="28"/>
          <w:lang w:val="en-US"/>
        </w:rPr>
        <w:t>·H</w:t>
      </w:r>
      <w:r w:rsidRPr="00D865D2">
        <w:rPr>
          <w:sz w:val="28"/>
          <w:szCs w:val="28"/>
          <w:vertAlign w:val="subscript"/>
          <w:lang w:val="en-US"/>
        </w:rPr>
        <w:t>2</w:t>
      </w:r>
      <w:r w:rsidRPr="00D865D2">
        <w:rPr>
          <w:sz w:val="28"/>
          <w:szCs w:val="28"/>
          <w:lang w:val="en-US"/>
        </w:rPr>
        <w:t xml:space="preserve">O </w:t>
      </w:r>
      <w:r w:rsidRPr="00D865D2">
        <w:rPr>
          <w:rFonts w:eastAsia="MS Mincho" w:hAnsi="MS Mincho"/>
          <w:sz w:val="28"/>
          <w:szCs w:val="28"/>
          <w:lang w:val="en-US"/>
        </w:rPr>
        <w:t>⇆</w:t>
      </w:r>
      <w:r w:rsidRPr="00D865D2">
        <w:rPr>
          <w:sz w:val="28"/>
          <w:szCs w:val="28"/>
          <w:lang w:val="en-US"/>
        </w:rPr>
        <w:t xml:space="preserve"> NH</w:t>
      </w:r>
      <w:r w:rsidRPr="00D865D2">
        <w:rPr>
          <w:sz w:val="28"/>
          <w:szCs w:val="28"/>
          <w:vertAlign w:val="subscript"/>
          <w:lang w:val="en-US"/>
        </w:rPr>
        <w:t>4</w:t>
      </w:r>
      <w:r w:rsidRPr="00D865D2">
        <w:rPr>
          <w:sz w:val="28"/>
          <w:szCs w:val="28"/>
          <w:vertAlign w:val="superscript"/>
          <w:lang w:val="en-US"/>
        </w:rPr>
        <w:t>+</w:t>
      </w:r>
      <w:r w:rsidRPr="00D865D2">
        <w:rPr>
          <w:sz w:val="28"/>
          <w:szCs w:val="28"/>
          <w:lang w:val="en-US"/>
        </w:rPr>
        <w:t xml:space="preserve"> + OH</w:t>
      </w:r>
      <w:r w:rsidRPr="00D865D2">
        <w:rPr>
          <w:sz w:val="28"/>
          <w:szCs w:val="28"/>
          <w:vertAlign w:val="superscript"/>
          <w:lang w:val="en-US"/>
        </w:rPr>
        <w:t>-</w:t>
      </w:r>
    </w:p>
    <w:p w:rsidR="00D865D2" w:rsidRPr="00D865D2" w:rsidRDefault="00D865D2" w:rsidP="00D865D2">
      <w:pPr>
        <w:jc w:val="both"/>
        <w:rPr>
          <w:sz w:val="28"/>
          <w:szCs w:val="28"/>
        </w:rPr>
      </w:pPr>
      <w:r w:rsidRPr="00D865D2">
        <w:rPr>
          <w:sz w:val="28"/>
          <w:szCs w:val="28"/>
        </w:rPr>
        <w:t>5. Рассчитайте ионную силу раствора, содержащего 0,15 моль/л K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  <w:lang w:val="en-US"/>
        </w:rPr>
        <w:t>SO</w:t>
      </w:r>
      <w:r w:rsidRPr="00D865D2">
        <w:rPr>
          <w:sz w:val="28"/>
          <w:szCs w:val="28"/>
          <w:vertAlign w:val="subscript"/>
        </w:rPr>
        <w:t>4</w:t>
      </w:r>
      <w:r w:rsidRPr="00D865D2">
        <w:rPr>
          <w:sz w:val="28"/>
          <w:szCs w:val="28"/>
        </w:rPr>
        <w:t xml:space="preserve"> и 0,05 моль/л </w:t>
      </w:r>
      <w:r w:rsidRPr="00D865D2">
        <w:rPr>
          <w:sz w:val="28"/>
          <w:szCs w:val="28"/>
          <w:lang w:val="en-US"/>
        </w:rPr>
        <w:t>ZnCl</w:t>
      </w:r>
      <w:r w:rsidRPr="00D865D2">
        <w:rPr>
          <w:sz w:val="28"/>
          <w:szCs w:val="28"/>
          <w:vertAlign w:val="subscript"/>
        </w:rPr>
        <w:t>2</w:t>
      </w:r>
      <w:r w:rsidRPr="00D865D2">
        <w:rPr>
          <w:sz w:val="28"/>
          <w:szCs w:val="28"/>
        </w:rPr>
        <w:t>.</w:t>
      </w:r>
    </w:p>
    <w:p w:rsidR="00D865D2" w:rsidRPr="00D865D2" w:rsidRDefault="00D865D2" w:rsidP="00D865D2">
      <w:pPr>
        <w:jc w:val="both"/>
        <w:rPr>
          <w:sz w:val="28"/>
          <w:szCs w:val="28"/>
        </w:rPr>
      </w:pPr>
      <w:r w:rsidRPr="00D865D2">
        <w:rPr>
          <w:sz w:val="28"/>
          <w:szCs w:val="28"/>
        </w:rPr>
        <w:t>6. Рассчитайте коэффициенты активности ионов натрия и карбонат-ионов в 0,004М</w:t>
      </w:r>
      <w:r w:rsidRPr="00D865D2">
        <w:t xml:space="preserve"> </w:t>
      </w:r>
      <w:r w:rsidRPr="00D865D2">
        <w:rPr>
          <w:sz w:val="28"/>
          <w:szCs w:val="28"/>
        </w:rPr>
        <w:t>растворе карбоната натрия.</w:t>
      </w:r>
    </w:p>
    <w:p w:rsidR="00084A46" w:rsidRPr="004125DF" w:rsidRDefault="00084A46" w:rsidP="00084A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 xml:space="preserve"> 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  <w:r w:rsidRPr="000D5C1B">
        <w:rPr>
          <w:sz w:val="28"/>
        </w:rPr>
        <w:t xml:space="preserve"> </w:t>
      </w:r>
    </w:p>
    <w:p w:rsidR="00084A46" w:rsidRDefault="00084A46" w:rsidP="00084A46">
      <w:pPr>
        <w:ind w:firstLine="720"/>
        <w:jc w:val="center"/>
        <w:rPr>
          <w:b/>
          <w:lang w:val="ru-RU"/>
        </w:rPr>
      </w:pPr>
      <w:r w:rsidRPr="00F83D52">
        <w:rPr>
          <w:b/>
        </w:rPr>
        <w:t>Вопросы для экзамена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Метрологические основы химического анализа: основные понятия и представления, погрешности. Основные характеристики метода анализа: правильность и воспроизводимость, коэффициент чувствительности, предел обнаружения, верхняя и нижняя граница предела обнаружения.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 xml:space="preserve">Классификация погрешностей анализа. Систематические и случайные погрешности. Способы оценки правильности и воспроизводимости. Закон нормального распределения случайных ошибок,   </w:t>
      </w:r>
      <w:r w:rsidRPr="00D865D2">
        <w:rPr>
          <w:sz w:val="28"/>
          <w:szCs w:val="28"/>
          <w:lang w:val="en-US"/>
        </w:rPr>
        <w:t>t</w:t>
      </w:r>
      <w:r w:rsidRPr="00D865D2">
        <w:rPr>
          <w:sz w:val="28"/>
          <w:szCs w:val="28"/>
        </w:rPr>
        <w:t xml:space="preserve">-  и  </w:t>
      </w:r>
      <w:r w:rsidRPr="00D865D2">
        <w:rPr>
          <w:sz w:val="28"/>
          <w:szCs w:val="28"/>
          <w:lang w:val="en-US"/>
        </w:rPr>
        <w:t>F</w:t>
      </w:r>
      <w:r w:rsidRPr="00D865D2">
        <w:rPr>
          <w:sz w:val="28"/>
          <w:szCs w:val="28"/>
        </w:rPr>
        <w:t>-распределения. Среднее, дисперсия, стандартное отклонение, интервальное значение определяемой величины.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Состояние веществ в идеальных и реальных системах. Описание сложных равновесий в растворах. Общая и равновесная концентрация. Концентрационные, термодинамические и условные константы равновесия. Графическое описание равновесий, распределительные  диаграммы.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Кислотно-основное равновесие. Современные представления о кислотах и основаниях. Теория Бренстеда-Лоури. Электронная теория Льюиса.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Равновесие в системе «кислота - сопряженное основание» и амфипротонный растворитель. Константа кислотности и основности, связь между ними.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lastRenderedPageBreak/>
        <w:t xml:space="preserve">Кислотно-основные свойства растворителей. Константа автопротолиза. </w:t>
      </w:r>
      <w:r w:rsidRPr="00D865D2">
        <w:rPr>
          <w:sz w:val="28"/>
          <w:szCs w:val="28"/>
          <w:lang w:val="en-US"/>
        </w:rPr>
        <w:t xml:space="preserve">Нивелирующий и </w:t>
      </w:r>
      <w:proofErr w:type="gramStart"/>
      <w:r w:rsidRPr="00D865D2">
        <w:rPr>
          <w:sz w:val="28"/>
          <w:szCs w:val="28"/>
          <w:lang w:val="en-US"/>
        </w:rPr>
        <w:t xml:space="preserve">дифференцирующий </w:t>
      </w:r>
      <w:r w:rsidRPr="00D865D2">
        <w:rPr>
          <w:sz w:val="28"/>
          <w:szCs w:val="28"/>
        </w:rPr>
        <w:t xml:space="preserve"> </w:t>
      </w:r>
      <w:r w:rsidRPr="00D865D2">
        <w:rPr>
          <w:sz w:val="28"/>
          <w:szCs w:val="28"/>
          <w:lang w:val="en-US"/>
        </w:rPr>
        <w:t>эффект</w:t>
      </w:r>
      <w:proofErr w:type="gramEnd"/>
      <w:r w:rsidRPr="00D865D2">
        <w:rPr>
          <w:sz w:val="28"/>
          <w:szCs w:val="28"/>
          <w:lang w:val="en-US"/>
        </w:rPr>
        <w:t xml:space="preserve"> </w:t>
      </w:r>
      <w:r w:rsidRPr="00D865D2">
        <w:rPr>
          <w:sz w:val="28"/>
          <w:szCs w:val="28"/>
        </w:rPr>
        <w:t xml:space="preserve"> </w:t>
      </w:r>
      <w:r w:rsidRPr="00D865D2">
        <w:rPr>
          <w:sz w:val="28"/>
          <w:szCs w:val="28"/>
          <w:lang w:val="en-US"/>
        </w:rPr>
        <w:t>растворителя.</w:t>
      </w:r>
    </w:p>
    <w:p w:rsidR="00D865D2" w:rsidRPr="00D865D2" w:rsidRDefault="00D865D2" w:rsidP="00D865D2">
      <w:pPr>
        <w:numPr>
          <w:ilvl w:val="0"/>
          <w:numId w:val="29"/>
        </w:numPr>
        <w:tabs>
          <w:tab w:val="clear" w:pos="360"/>
          <w:tab w:val="num" w:pos="-142"/>
          <w:tab w:val="left" w:pos="426"/>
        </w:tabs>
        <w:ind w:left="0" w:firstLine="0"/>
        <w:jc w:val="both"/>
        <w:rPr>
          <w:sz w:val="28"/>
          <w:szCs w:val="28"/>
        </w:rPr>
      </w:pPr>
      <w:r w:rsidRPr="00D865D2">
        <w:rPr>
          <w:sz w:val="28"/>
          <w:szCs w:val="28"/>
        </w:rPr>
        <w:t>Кислотно-основное равновесие в многокомпонентных системах. Буферные растворы и их свойства. Буферная емкость. Вычисление рН буферных растворов, кислот, оснований, солей.</w:t>
      </w:r>
    </w:p>
    <w:p w:rsidR="00D865D2" w:rsidRPr="00D865D2" w:rsidRDefault="00D865D2" w:rsidP="00D865D2">
      <w:pPr>
        <w:ind w:firstLine="720"/>
        <w:jc w:val="both"/>
        <w:rPr>
          <w:b/>
          <w:lang w:val="ru-RU"/>
        </w:rPr>
      </w:pPr>
    </w:p>
    <w:p w:rsidR="00084A46" w:rsidRPr="003730EE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  <w:r>
        <w:rPr>
          <w:b/>
          <w:sz w:val="28"/>
          <w:lang w:val="ru-RU"/>
        </w:rPr>
        <w:t xml:space="preserve"> </w:t>
      </w:r>
    </w:p>
    <w:p w:rsidR="00D865D2" w:rsidRPr="00736AC5" w:rsidRDefault="00D865D2" w:rsidP="00D865D2">
      <w:pPr>
        <w:jc w:val="center"/>
        <w:rPr>
          <w:b/>
          <w:bCs/>
        </w:rPr>
      </w:pPr>
      <w:r w:rsidRPr="00736AC5">
        <w:rPr>
          <w:b/>
          <w:bCs/>
        </w:rPr>
        <w:t>1. Теоретические основы аналитической химии</w:t>
      </w:r>
    </w:p>
    <w:p w:rsidR="00D865D2" w:rsidRPr="0082205E" w:rsidRDefault="00D865D2" w:rsidP="00D865D2">
      <w:pPr>
        <w:rPr>
          <w:b/>
          <w:bCs/>
        </w:rPr>
      </w:pPr>
    </w:p>
    <w:p w:rsidR="00D865D2" w:rsidRPr="0082205E" w:rsidRDefault="00D865D2" w:rsidP="00D865D2">
      <w:r w:rsidRPr="0082205E">
        <w:rPr>
          <w:b/>
          <w:bCs/>
        </w:rPr>
        <w:t>ЗАДАНИЕ N 1</w:t>
      </w:r>
      <w:r w:rsidRPr="0082205E">
        <w:t xml:space="preserve"> </w:t>
      </w:r>
      <w:r w:rsidRPr="0082205E">
        <w:rPr>
          <w:i/>
          <w:iCs/>
        </w:rPr>
        <w:t>(выберите один вариант ответа)</w:t>
      </w:r>
    </w:p>
    <w:p w:rsidR="00D865D2" w:rsidRPr="0082205E" w:rsidRDefault="00D865D2" w:rsidP="00D865D2">
      <w:pPr>
        <w:spacing w:after="240"/>
        <w:rPr>
          <w:sz w:val="27"/>
          <w:szCs w:val="27"/>
        </w:rPr>
      </w:pPr>
      <w:r w:rsidRPr="0082205E">
        <w:rPr>
          <w:sz w:val="27"/>
          <w:szCs w:val="27"/>
        </w:rPr>
        <w:t xml:space="preserve">Для идеальных разбавленных растворов величина концентрации в уравнении </w:t>
      </w:r>
      <w:r>
        <w:rPr>
          <w:noProof/>
          <w:sz w:val="27"/>
          <w:szCs w:val="27"/>
          <w:lang w:val="ru-RU" w:eastAsia="ru-RU"/>
        </w:rPr>
        <w:drawing>
          <wp:inline distT="0" distB="0" distL="0" distR="0">
            <wp:extent cx="979170" cy="269240"/>
            <wp:effectExtent l="19050" t="0" r="0" b="0"/>
            <wp:docPr id="18" name="Рисунок 3" descr="4675624FD5B73E1C23F79D1F94DF1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675624FD5B73E1C23F79D1F94DF1E6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05E">
        <w:rPr>
          <w:sz w:val="27"/>
          <w:szCs w:val="27"/>
        </w:rPr>
        <w:t xml:space="preserve">  выражается в … </w:t>
      </w:r>
    </w:p>
    <w:p w:rsidR="00D865D2" w:rsidRPr="00736AC5" w:rsidRDefault="00D865D2" w:rsidP="00D865D2">
      <w:pPr>
        <w:rPr>
          <w:i/>
          <w:iCs/>
        </w:rPr>
      </w:pPr>
      <w:r w:rsidRPr="00736AC5">
        <w:rPr>
          <w:i/>
          <w:iCs/>
        </w:rPr>
        <w:t>ВАРИАНТЫ ОТВЕТОВ:</w:t>
      </w:r>
    </w:p>
    <w:tbl>
      <w:tblPr>
        <w:tblW w:w="5000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9"/>
        <w:gridCol w:w="4281"/>
        <w:gridCol w:w="245"/>
        <w:gridCol w:w="349"/>
        <w:gridCol w:w="4282"/>
      </w:tblGrid>
      <w:tr w:rsidR="00D865D2" w:rsidRPr="0082205E" w:rsidTr="00D865D2">
        <w:trPr>
          <w:tblCellSpacing w:w="0" w:type="dxa"/>
        </w:trPr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1) </w:t>
            </w:r>
          </w:p>
        </w:tc>
        <w:tc>
          <w:tcPr>
            <w:tcW w:w="225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%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2) </w:t>
            </w:r>
          </w:p>
        </w:tc>
        <w:tc>
          <w:tcPr>
            <w:tcW w:w="225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моль/мл</w:t>
            </w:r>
          </w:p>
        </w:tc>
      </w:tr>
      <w:tr w:rsidR="00D865D2" w:rsidRPr="0082205E" w:rsidTr="00D865D2">
        <w:trPr>
          <w:tblCellSpacing w:w="0" w:type="dxa"/>
        </w:trPr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3) </w:t>
            </w:r>
          </w:p>
        </w:tc>
        <w:tc>
          <w:tcPr>
            <w:tcW w:w="225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82205E">
              <w:rPr>
                <w:sz w:val="27"/>
                <w:szCs w:val="27"/>
                <w:u w:val="single"/>
              </w:rPr>
              <w:t>моль/л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4) </w:t>
            </w:r>
          </w:p>
        </w:tc>
        <w:tc>
          <w:tcPr>
            <w:tcW w:w="225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г/л</w:t>
            </w:r>
          </w:p>
        </w:tc>
      </w:tr>
    </w:tbl>
    <w:p w:rsidR="00D865D2" w:rsidRPr="0082205E" w:rsidRDefault="00D865D2" w:rsidP="00D865D2"/>
    <w:p w:rsidR="00D865D2" w:rsidRPr="0082205E" w:rsidRDefault="00D865D2" w:rsidP="00D865D2">
      <w:pPr>
        <w:rPr>
          <w:sz w:val="27"/>
          <w:szCs w:val="27"/>
        </w:rPr>
      </w:pPr>
      <w:r w:rsidRPr="0082205E">
        <w:rPr>
          <w:b/>
          <w:bCs/>
        </w:rPr>
        <w:t>ЗАДАНИЕ N 2</w:t>
      </w:r>
      <w:r w:rsidRPr="0082205E">
        <w:rPr>
          <w:i/>
          <w:iCs/>
        </w:rPr>
        <w:t>(выберите один вариант ответа)</w:t>
      </w:r>
      <w:r w:rsidRPr="0082205E">
        <w:br/>
      </w:r>
      <w:r w:rsidRPr="0082205E">
        <w:rPr>
          <w:sz w:val="27"/>
          <w:szCs w:val="27"/>
        </w:rPr>
        <w:t>Формула вещества, 0,01 М раствор которого характеризуется наибольшим значением рН, имеет вид…</w:t>
      </w:r>
    </w:p>
    <w:p w:rsidR="00D865D2" w:rsidRPr="00736AC5" w:rsidRDefault="00D865D2" w:rsidP="00D865D2">
      <w:pPr>
        <w:rPr>
          <w:i/>
          <w:iCs/>
        </w:rPr>
      </w:pPr>
      <w:r w:rsidRPr="00736AC5">
        <w:rPr>
          <w:i/>
          <w:iCs/>
        </w:rPr>
        <w:t>ВАРИАНТЫ ОТВЕТОВ:</w:t>
      </w:r>
    </w:p>
    <w:tbl>
      <w:tblPr>
        <w:tblW w:w="4876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9"/>
        <w:gridCol w:w="4286"/>
        <w:gridCol w:w="349"/>
        <w:gridCol w:w="4286"/>
      </w:tblGrid>
      <w:tr w:rsidR="00D865D2" w:rsidRPr="0082205E" w:rsidTr="00D865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1) </w:t>
            </w:r>
          </w:p>
        </w:tc>
        <w:tc>
          <w:tcPr>
            <w:tcW w:w="2318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  <w:lang w:val="en-US"/>
              </w:rPr>
              <w:t>Mg(</w:t>
            </w:r>
            <w:r w:rsidRPr="0082205E">
              <w:rPr>
                <w:sz w:val="27"/>
                <w:szCs w:val="27"/>
              </w:rPr>
              <w:t>O</w:t>
            </w:r>
            <w:r w:rsidRPr="0082205E">
              <w:rPr>
                <w:sz w:val="27"/>
                <w:szCs w:val="27"/>
                <w:lang w:val="en-US"/>
              </w:rPr>
              <w:t>H)</w:t>
            </w:r>
            <w:r w:rsidRPr="0082205E">
              <w:rPr>
                <w:sz w:val="27"/>
                <w:szCs w:val="27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2) </w:t>
            </w:r>
          </w:p>
        </w:tc>
        <w:tc>
          <w:tcPr>
            <w:tcW w:w="231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2205E">
              <w:rPr>
                <w:sz w:val="27"/>
                <w:szCs w:val="27"/>
                <w:lang w:val="en-US"/>
              </w:rPr>
              <w:t>NH</w:t>
            </w:r>
            <w:r w:rsidRPr="0082205E">
              <w:rPr>
                <w:sz w:val="27"/>
                <w:szCs w:val="27"/>
                <w:vertAlign w:val="subscript"/>
                <w:lang w:val="en-US"/>
              </w:rPr>
              <w:t>4</w:t>
            </w:r>
            <w:r w:rsidRPr="0082205E">
              <w:rPr>
                <w:sz w:val="27"/>
                <w:szCs w:val="27"/>
                <w:lang w:val="en-US"/>
              </w:rPr>
              <w:t>OH</w:t>
            </w:r>
          </w:p>
        </w:tc>
      </w:tr>
      <w:tr w:rsidR="00D865D2" w:rsidRPr="0082205E" w:rsidTr="00D865D2">
        <w:trPr>
          <w:tblCellSpacing w:w="0" w:type="dxa"/>
        </w:trPr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3) </w:t>
            </w:r>
          </w:p>
        </w:tc>
        <w:tc>
          <w:tcPr>
            <w:tcW w:w="2318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82205E">
              <w:rPr>
                <w:sz w:val="27"/>
                <w:szCs w:val="27"/>
                <w:u w:val="single"/>
                <w:lang w:val="en-US"/>
              </w:rPr>
              <w:t>Na</w:t>
            </w:r>
            <w:r w:rsidRPr="0082205E">
              <w:rPr>
                <w:sz w:val="27"/>
                <w:szCs w:val="27"/>
                <w:u w:val="single"/>
              </w:rPr>
              <w:t>OH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4) </w:t>
            </w:r>
          </w:p>
        </w:tc>
        <w:tc>
          <w:tcPr>
            <w:tcW w:w="231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  <w:lang w:val="en-US"/>
              </w:rPr>
              <w:t>Na</w:t>
            </w:r>
            <w:r w:rsidRPr="0082205E">
              <w:rPr>
                <w:sz w:val="27"/>
                <w:szCs w:val="27"/>
                <w:vertAlign w:val="subscript"/>
                <w:lang w:val="en-US"/>
              </w:rPr>
              <w:t>3</w:t>
            </w:r>
            <w:r w:rsidRPr="0082205E">
              <w:rPr>
                <w:sz w:val="27"/>
                <w:szCs w:val="27"/>
                <w:lang w:val="en-US"/>
              </w:rPr>
              <w:t>PO</w:t>
            </w:r>
            <w:r w:rsidRPr="0082205E">
              <w:rPr>
                <w:sz w:val="27"/>
                <w:szCs w:val="27"/>
                <w:vertAlign w:val="subscript"/>
                <w:lang w:val="en-US"/>
              </w:rPr>
              <w:t>4</w:t>
            </w:r>
          </w:p>
        </w:tc>
      </w:tr>
    </w:tbl>
    <w:p w:rsidR="00D865D2" w:rsidRPr="0082205E" w:rsidRDefault="00D865D2" w:rsidP="00D865D2">
      <w:pPr>
        <w:rPr>
          <w:sz w:val="28"/>
          <w:szCs w:val="28"/>
        </w:rPr>
      </w:pPr>
    </w:p>
    <w:p w:rsidR="00D865D2" w:rsidRPr="0082205E" w:rsidRDefault="00D865D2" w:rsidP="00D865D2">
      <w:pPr>
        <w:rPr>
          <w:sz w:val="27"/>
          <w:szCs w:val="27"/>
        </w:rPr>
      </w:pPr>
      <w:r w:rsidRPr="0082205E">
        <w:rPr>
          <w:b/>
          <w:bCs/>
        </w:rPr>
        <w:t>ЗАДАНИЕ N 3</w:t>
      </w:r>
      <w:r w:rsidRPr="0082205E">
        <w:t xml:space="preserve"> </w:t>
      </w:r>
      <w:r w:rsidRPr="0082205E">
        <w:rPr>
          <w:i/>
          <w:iCs/>
        </w:rPr>
        <w:t>(выберите один вариант ответа)</w:t>
      </w:r>
      <w:r w:rsidRPr="0082205E">
        <w:br/>
      </w:r>
      <w:r w:rsidRPr="0082205E">
        <w:rPr>
          <w:sz w:val="27"/>
          <w:szCs w:val="27"/>
        </w:rPr>
        <w:t xml:space="preserve">Раствор гидроксида натрия имеет рН = 13. Концентрация основания в растворе при 100% диссоциации равна_______моль/л </w:t>
      </w:r>
    </w:p>
    <w:p w:rsidR="00D865D2" w:rsidRPr="00736AC5" w:rsidRDefault="00D865D2" w:rsidP="00D865D2">
      <w:pPr>
        <w:rPr>
          <w:i/>
          <w:iCs/>
        </w:rPr>
      </w:pPr>
      <w:r w:rsidRPr="00736AC5">
        <w:rPr>
          <w:i/>
          <w:iCs/>
        </w:rPr>
        <w:t>ВАРИАНТЫ ОТВЕТОВ:</w:t>
      </w:r>
    </w:p>
    <w:tbl>
      <w:tblPr>
        <w:tblW w:w="4876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49"/>
        <w:gridCol w:w="4286"/>
        <w:gridCol w:w="349"/>
        <w:gridCol w:w="4286"/>
      </w:tblGrid>
      <w:tr w:rsidR="00D865D2" w:rsidRPr="0082205E" w:rsidTr="00D865D2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1) </w:t>
            </w:r>
          </w:p>
        </w:tc>
        <w:tc>
          <w:tcPr>
            <w:tcW w:w="2318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0,005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2) </w:t>
            </w:r>
          </w:p>
        </w:tc>
        <w:tc>
          <w:tcPr>
            <w:tcW w:w="231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0,001</w:t>
            </w:r>
          </w:p>
        </w:tc>
      </w:tr>
      <w:tr w:rsidR="00D865D2" w:rsidRPr="0082205E" w:rsidTr="00D865D2">
        <w:trPr>
          <w:tblCellSpacing w:w="0" w:type="dxa"/>
        </w:trPr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3) </w:t>
            </w:r>
          </w:p>
        </w:tc>
        <w:tc>
          <w:tcPr>
            <w:tcW w:w="2318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82205E">
              <w:rPr>
                <w:sz w:val="27"/>
                <w:szCs w:val="27"/>
                <w:u w:val="single"/>
              </w:rPr>
              <w:t>0,1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4) </w:t>
            </w:r>
          </w:p>
        </w:tc>
        <w:tc>
          <w:tcPr>
            <w:tcW w:w="2319" w:type="pct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0,01</w:t>
            </w:r>
          </w:p>
        </w:tc>
      </w:tr>
    </w:tbl>
    <w:p w:rsidR="00D865D2" w:rsidRPr="0082205E" w:rsidRDefault="00D865D2" w:rsidP="00D865D2">
      <w:pPr>
        <w:rPr>
          <w:sz w:val="28"/>
          <w:szCs w:val="28"/>
        </w:rPr>
      </w:pPr>
    </w:p>
    <w:p w:rsidR="00D865D2" w:rsidRPr="0082205E" w:rsidRDefault="00D865D2" w:rsidP="00D865D2">
      <w:pPr>
        <w:rPr>
          <w:rFonts w:ascii="Arial" w:hAnsi="Arial" w:cs="Arial"/>
        </w:rPr>
      </w:pPr>
      <w:r w:rsidRPr="0013403D">
        <w:rPr>
          <w:b/>
          <w:bCs/>
        </w:rPr>
        <w:t>ЗАДАНИЕ N 4</w:t>
      </w:r>
      <w:r w:rsidRPr="0082205E">
        <w:rPr>
          <w:rFonts w:ascii="Arial" w:hAnsi="Arial" w:cs="Arial"/>
        </w:rPr>
        <w:t xml:space="preserve"> </w:t>
      </w:r>
      <w:r w:rsidRPr="0082205E">
        <w:rPr>
          <w:rFonts w:ascii="Arial" w:hAnsi="Arial" w:cs="Arial"/>
          <w:i/>
          <w:iCs/>
          <w:sz w:val="20"/>
          <w:szCs w:val="20"/>
        </w:rPr>
        <w:t>(выберите один вариант ответа)</w:t>
      </w:r>
    </w:p>
    <w:p w:rsidR="00D865D2" w:rsidRPr="0082205E" w:rsidRDefault="00D865D2" w:rsidP="00D865D2">
      <w:r w:rsidRPr="0082205E">
        <w:rPr>
          <w:sz w:val="27"/>
          <w:szCs w:val="27"/>
        </w:rPr>
        <w:t>Значение рН раствора, полученного путем разбавления 0,05 М раствора серной кислоты (α = 1) в 10 раз, равно …</w:t>
      </w:r>
    </w:p>
    <w:p w:rsidR="00D865D2" w:rsidRPr="00736AC5" w:rsidRDefault="00D865D2" w:rsidP="00D865D2">
      <w:pPr>
        <w:rPr>
          <w:rFonts w:ascii="Arial" w:hAnsi="Arial" w:cs="Arial"/>
          <w:i/>
          <w:iCs/>
          <w:sz w:val="17"/>
          <w:szCs w:val="17"/>
        </w:rPr>
      </w:pPr>
      <w:r w:rsidRPr="00736AC5">
        <w:rPr>
          <w:i/>
          <w:iCs/>
        </w:rPr>
        <w:t>ВАРИАНТЫ ОТВЕТОВ</w:t>
      </w:r>
      <w:r w:rsidRPr="00736AC5">
        <w:rPr>
          <w:rFonts w:ascii="Arial" w:hAnsi="Arial" w:cs="Arial"/>
          <w:i/>
          <w:iCs/>
          <w:sz w:val="17"/>
          <w:szCs w:val="17"/>
        </w:rPr>
        <w:t>:</w:t>
      </w:r>
    </w:p>
    <w:tbl>
      <w:tblPr>
        <w:tblW w:w="5000" w:type="pct"/>
        <w:tblCellSpacing w:w="0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9"/>
        <w:gridCol w:w="4286"/>
        <w:gridCol w:w="245"/>
        <w:gridCol w:w="349"/>
        <w:gridCol w:w="4287"/>
      </w:tblGrid>
      <w:tr w:rsidR="00D865D2" w:rsidRPr="0082205E" w:rsidTr="00D865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1) 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2,0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2) 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2,3</w:t>
            </w:r>
          </w:p>
        </w:tc>
      </w:tr>
      <w:tr w:rsidR="00D865D2" w:rsidRPr="0082205E" w:rsidTr="00D865D2">
        <w:trPr>
          <w:tblCellSpacing w:w="0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3) 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1,3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  </w:t>
            </w:r>
          </w:p>
        </w:tc>
        <w:tc>
          <w:tcPr>
            <w:tcW w:w="0" w:type="auto"/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rFonts w:ascii="Arial" w:hAnsi="Arial" w:cs="Arial"/>
                <w:sz w:val="17"/>
                <w:szCs w:val="17"/>
              </w:rPr>
              <w:t>4) 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5D2" w:rsidRPr="0082205E" w:rsidRDefault="00D865D2" w:rsidP="00D865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2205E">
              <w:rPr>
                <w:sz w:val="27"/>
                <w:szCs w:val="27"/>
              </w:rPr>
              <w:t>1,0</w:t>
            </w:r>
          </w:p>
        </w:tc>
      </w:tr>
    </w:tbl>
    <w:p w:rsidR="00084A46" w:rsidRPr="004125DF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en-US" w:eastAsia="ru-RU"/>
        </w:rPr>
      </w:pPr>
    </w:p>
    <w:p w:rsidR="00084A46" w:rsidRPr="000D5C1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Примеры вопросов для опроса:</w:t>
      </w:r>
    </w:p>
    <w:p w:rsidR="00084A46" w:rsidRPr="00E0798B" w:rsidRDefault="00D865D2" w:rsidP="00084A4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Классификация методов аналитической химии</w:t>
      </w:r>
    </w:p>
    <w:p w:rsidR="00D865D2" w:rsidRPr="00D865D2" w:rsidRDefault="00D865D2" w:rsidP="00084A46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Статистическая обработка результатов анализа</w:t>
      </w:r>
    </w:p>
    <w:p w:rsidR="00084A46" w:rsidRPr="00D865D2" w:rsidRDefault="00D865D2" w:rsidP="00D865D2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84A46" w:rsidRPr="00E0798B">
        <w:rPr>
          <w:sz w:val="28"/>
          <w:szCs w:val="28"/>
        </w:rPr>
        <w:t xml:space="preserve"> 3.</w:t>
      </w:r>
      <w:r>
        <w:rPr>
          <w:sz w:val="28"/>
          <w:szCs w:val="28"/>
          <w:lang w:val="ru-RU"/>
        </w:rPr>
        <w:t>Методы титрования, растворы.</w:t>
      </w:r>
    </w:p>
    <w:p w:rsidR="00084A46" w:rsidRPr="00452965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  <w:lang w:eastAsia="ru-RU"/>
        </w:rPr>
      </w:pPr>
    </w:p>
    <w:p w:rsidR="00084A46" w:rsidRPr="00A6592A" w:rsidRDefault="00084A46" w:rsidP="00084A4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>Типовые задания для контрольной работы</w:t>
      </w:r>
    </w:p>
    <w:p w:rsidR="00D865D2" w:rsidRPr="006B78C6" w:rsidRDefault="00D865D2" w:rsidP="00D865D2">
      <w:pPr>
        <w:pStyle w:val="a8"/>
        <w:numPr>
          <w:ilvl w:val="0"/>
          <w:numId w:val="30"/>
        </w:numPr>
        <w:tabs>
          <w:tab w:val="clear" w:pos="720"/>
          <w:tab w:val="left" w:pos="-142"/>
        </w:tabs>
        <w:spacing w:after="0" w:line="276" w:lineRule="auto"/>
        <w:ind w:left="-142" w:firstLine="0"/>
        <w:jc w:val="both"/>
        <w:rPr>
          <w:sz w:val="28"/>
          <w:szCs w:val="28"/>
        </w:rPr>
      </w:pPr>
      <w:r w:rsidRPr="006B78C6">
        <w:rPr>
          <w:sz w:val="28"/>
          <w:szCs w:val="28"/>
        </w:rPr>
        <w:t>Рассчитайте и постройте кривую титрования раствора слабого основа</w:t>
      </w:r>
      <w:r>
        <w:rPr>
          <w:sz w:val="28"/>
          <w:szCs w:val="28"/>
        </w:rPr>
        <w:t>ния (константа диссоциации К=1,4∙10</w:t>
      </w:r>
      <w:r>
        <w:rPr>
          <w:sz w:val="28"/>
          <w:szCs w:val="28"/>
          <w:vertAlign w:val="superscript"/>
        </w:rPr>
        <w:t>-9</w:t>
      </w:r>
      <w:r w:rsidRPr="006B78C6">
        <w:rPr>
          <w:sz w:val="28"/>
          <w:szCs w:val="28"/>
        </w:rPr>
        <w:t>);  концентрация основания С</w:t>
      </w:r>
      <w:r w:rsidRPr="006B78C6"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= 0,05 н. </w:t>
      </w:r>
      <w:r w:rsidRPr="006B78C6">
        <w:rPr>
          <w:sz w:val="28"/>
          <w:szCs w:val="28"/>
        </w:rPr>
        <w:t>раствором соляной кислотой той же концентрации. Укажите пределы скачка титрования и рН среды в точке эквивалентности. Обоснуйте выбор индикатора.</w:t>
      </w:r>
    </w:p>
    <w:p w:rsidR="00D865D2" w:rsidRPr="006B78C6" w:rsidRDefault="00D865D2" w:rsidP="00D865D2">
      <w:pPr>
        <w:numPr>
          <w:ilvl w:val="0"/>
          <w:numId w:val="30"/>
        </w:numPr>
        <w:tabs>
          <w:tab w:val="clear" w:pos="720"/>
          <w:tab w:val="left" w:pos="-142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6B78C6">
        <w:rPr>
          <w:sz w:val="28"/>
          <w:szCs w:val="28"/>
        </w:rPr>
        <w:t>Объясните с точки зрения ионно-хромофорной теории изменение окраски индикаторов с изменением рН раствора. Напишите структурные формулы таутомерных форм индикаторов метилового оранжевого и фенолфталеина. Укажите, в каких случаях их применяют.</w:t>
      </w:r>
    </w:p>
    <w:p w:rsidR="00D865D2" w:rsidRPr="006B78C6" w:rsidRDefault="00D865D2" w:rsidP="00D865D2">
      <w:pPr>
        <w:numPr>
          <w:ilvl w:val="0"/>
          <w:numId w:val="30"/>
        </w:numPr>
        <w:tabs>
          <w:tab w:val="clear" w:pos="720"/>
          <w:tab w:val="left" w:pos="-142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6B78C6">
        <w:rPr>
          <w:sz w:val="28"/>
          <w:szCs w:val="28"/>
        </w:rPr>
        <w:t>В прибор для определения аммонийных солей методом отгонки прилили 25 см</w:t>
      </w:r>
      <w:r w:rsidRPr="006B78C6">
        <w:rPr>
          <w:sz w:val="28"/>
          <w:szCs w:val="28"/>
          <w:vertAlign w:val="superscript"/>
        </w:rPr>
        <w:t>3</w:t>
      </w:r>
      <w:r w:rsidRPr="006B78C6">
        <w:rPr>
          <w:sz w:val="28"/>
          <w:szCs w:val="28"/>
        </w:rPr>
        <w:t xml:space="preserve"> раствора хлорида аммония и обработали концентрированным раствором гидрооксида натрия. Аммиак отогнали в 50 см</w:t>
      </w:r>
      <w:r w:rsidRPr="006B78C6">
        <w:rPr>
          <w:sz w:val="28"/>
          <w:szCs w:val="28"/>
          <w:vertAlign w:val="superscript"/>
        </w:rPr>
        <w:t>3</w:t>
      </w:r>
      <w:r w:rsidRPr="006B78C6">
        <w:rPr>
          <w:sz w:val="28"/>
          <w:szCs w:val="28"/>
        </w:rPr>
        <w:t xml:space="preserve"> раствора </w:t>
      </w:r>
      <w:r w:rsidRPr="006B78C6">
        <w:rPr>
          <w:sz w:val="28"/>
          <w:szCs w:val="28"/>
          <w:lang w:val="en-US"/>
        </w:rPr>
        <w:t>HCl</w:t>
      </w:r>
      <w:r w:rsidRPr="006B78C6">
        <w:rPr>
          <w:sz w:val="28"/>
          <w:szCs w:val="28"/>
        </w:rPr>
        <w:t xml:space="preserve">  (Т=0,003646 г/см</w:t>
      </w:r>
      <w:r w:rsidRPr="006B78C6">
        <w:rPr>
          <w:sz w:val="28"/>
          <w:szCs w:val="28"/>
          <w:vertAlign w:val="superscript"/>
        </w:rPr>
        <w:t>3</w:t>
      </w:r>
      <w:r w:rsidRPr="006B78C6">
        <w:rPr>
          <w:sz w:val="28"/>
          <w:szCs w:val="28"/>
        </w:rPr>
        <w:t xml:space="preserve">). Затем избыток  </w:t>
      </w:r>
      <w:r w:rsidRPr="006B78C6">
        <w:rPr>
          <w:sz w:val="28"/>
          <w:szCs w:val="28"/>
          <w:lang w:val="en-US"/>
        </w:rPr>
        <w:t>HCl</w:t>
      </w:r>
      <w:r w:rsidRPr="006B78C6">
        <w:rPr>
          <w:sz w:val="28"/>
          <w:szCs w:val="28"/>
        </w:rPr>
        <w:t xml:space="preserve"> оттитровали 23,05 см</w:t>
      </w:r>
      <w:r w:rsidRPr="006B78C6">
        <w:rPr>
          <w:sz w:val="28"/>
          <w:szCs w:val="28"/>
          <w:vertAlign w:val="superscript"/>
        </w:rPr>
        <w:t>3</w:t>
      </w:r>
      <w:r w:rsidRPr="006B78C6">
        <w:rPr>
          <w:sz w:val="28"/>
          <w:szCs w:val="28"/>
        </w:rPr>
        <w:t xml:space="preserve"> раствора щелочи с Т=0,0040015 г/см</w:t>
      </w:r>
      <w:r w:rsidRPr="006B78C6">
        <w:rPr>
          <w:sz w:val="28"/>
          <w:szCs w:val="28"/>
          <w:vertAlign w:val="superscript"/>
        </w:rPr>
        <w:t>3</w:t>
      </w:r>
      <w:r w:rsidRPr="006B78C6">
        <w:rPr>
          <w:sz w:val="28"/>
          <w:szCs w:val="28"/>
        </w:rPr>
        <w:t>. Сколько граммов хлорида аммония содержится во взятой пробе?</w:t>
      </w:r>
    </w:p>
    <w:p w:rsidR="00D865D2" w:rsidRPr="006B78C6" w:rsidRDefault="00D865D2" w:rsidP="00D865D2">
      <w:pPr>
        <w:numPr>
          <w:ilvl w:val="0"/>
          <w:numId w:val="30"/>
        </w:numPr>
        <w:tabs>
          <w:tab w:val="clear" w:pos="720"/>
          <w:tab w:val="left" w:pos="-142"/>
        </w:tabs>
        <w:spacing w:line="276" w:lineRule="auto"/>
        <w:ind w:left="-142" w:firstLine="0"/>
        <w:jc w:val="both"/>
        <w:rPr>
          <w:sz w:val="28"/>
          <w:szCs w:val="28"/>
        </w:rPr>
      </w:pPr>
      <w:r w:rsidRPr="006B78C6">
        <w:rPr>
          <w:sz w:val="28"/>
          <w:szCs w:val="28"/>
        </w:rPr>
        <w:t xml:space="preserve">Учитывая величины стандартных потенциалов пар </w:t>
      </w:r>
      <w:r w:rsidRPr="006B78C6">
        <w:rPr>
          <w:sz w:val="28"/>
          <w:szCs w:val="28"/>
          <w:lang w:val="en-US"/>
        </w:rPr>
        <w:t>MnO</w:t>
      </w:r>
      <w:r w:rsidRPr="006B78C6">
        <w:rPr>
          <w:sz w:val="28"/>
          <w:szCs w:val="28"/>
          <w:vertAlign w:val="subscript"/>
        </w:rPr>
        <w:t>2</w:t>
      </w:r>
      <w:r w:rsidRPr="006B78C6">
        <w:rPr>
          <w:sz w:val="28"/>
          <w:szCs w:val="28"/>
        </w:rPr>
        <w:t>/</w:t>
      </w:r>
      <w:r w:rsidRPr="006B78C6">
        <w:rPr>
          <w:sz w:val="28"/>
          <w:szCs w:val="28"/>
          <w:lang w:val="en-US"/>
        </w:rPr>
        <w:t>Mn</w:t>
      </w:r>
      <w:r w:rsidRPr="006B78C6">
        <w:rPr>
          <w:sz w:val="28"/>
          <w:szCs w:val="28"/>
          <w:vertAlign w:val="superscript"/>
        </w:rPr>
        <w:t>2+</w:t>
      </w:r>
      <w:r w:rsidRPr="006B78C6">
        <w:rPr>
          <w:sz w:val="28"/>
          <w:szCs w:val="28"/>
        </w:rPr>
        <w:t xml:space="preserve"> </w:t>
      </w:r>
      <w:r w:rsidRPr="006B78C6">
        <w:rPr>
          <w:sz w:val="28"/>
          <w:szCs w:val="28"/>
          <w:lang w:val="en-US"/>
        </w:rPr>
        <w:t>Cl</w:t>
      </w:r>
      <w:r w:rsidRPr="006B78C6">
        <w:rPr>
          <w:sz w:val="28"/>
          <w:szCs w:val="28"/>
          <w:vertAlign w:val="subscript"/>
        </w:rPr>
        <w:t>2</w:t>
      </w:r>
      <w:r w:rsidRPr="006B78C6">
        <w:rPr>
          <w:sz w:val="28"/>
          <w:szCs w:val="28"/>
        </w:rPr>
        <w:t>/2</w:t>
      </w:r>
      <w:r w:rsidRPr="006B78C6">
        <w:rPr>
          <w:sz w:val="28"/>
          <w:szCs w:val="28"/>
          <w:lang w:val="en-US"/>
        </w:rPr>
        <w:t>Cl</w:t>
      </w:r>
      <w:r w:rsidRPr="006B78C6">
        <w:rPr>
          <w:sz w:val="28"/>
          <w:szCs w:val="28"/>
          <w:vertAlign w:val="superscript"/>
        </w:rPr>
        <w:t>-</w:t>
      </w:r>
      <w:r w:rsidRPr="006B78C6">
        <w:rPr>
          <w:sz w:val="28"/>
          <w:szCs w:val="28"/>
        </w:rPr>
        <w:t xml:space="preserve"> , укажите, в каком направлении должна идти реакция между ними. Объясните тот факт, что в лабораториях получают  действием концентрированной </w:t>
      </w:r>
      <w:r w:rsidRPr="006B78C6">
        <w:rPr>
          <w:sz w:val="28"/>
          <w:szCs w:val="28"/>
          <w:lang w:val="en-US"/>
        </w:rPr>
        <w:t>HCl</w:t>
      </w:r>
      <w:r w:rsidRPr="006B78C6">
        <w:rPr>
          <w:sz w:val="28"/>
          <w:szCs w:val="28"/>
        </w:rPr>
        <w:t xml:space="preserve"> на </w:t>
      </w:r>
      <w:r w:rsidRPr="006B78C6">
        <w:rPr>
          <w:sz w:val="28"/>
          <w:szCs w:val="28"/>
          <w:lang w:val="en-US"/>
        </w:rPr>
        <w:t>MnO</w:t>
      </w:r>
      <w:r w:rsidRPr="006B78C6">
        <w:rPr>
          <w:sz w:val="28"/>
          <w:szCs w:val="28"/>
          <w:vertAlign w:val="subscript"/>
        </w:rPr>
        <w:t>2</w:t>
      </w:r>
      <w:r w:rsidRPr="006B78C6">
        <w:rPr>
          <w:sz w:val="28"/>
          <w:szCs w:val="28"/>
        </w:rPr>
        <w:t>?</w:t>
      </w:r>
    </w:p>
    <w:p w:rsidR="00084A46" w:rsidRPr="00D865D2" w:rsidRDefault="00084A46" w:rsidP="00084A46">
      <w:pPr>
        <w:tabs>
          <w:tab w:val="left" w:pos="0"/>
          <w:tab w:val="left" w:pos="706"/>
        </w:tabs>
        <w:ind w:left="-142"/>
        <w:jc w:val="both"/>
        <w:rPr>
          <w:sz w:val="28"/>
          <w:szCs w:val="28"/>
        </w:rPr>
      </w:pPr>
    </w:p>
    <w:p w:rsidR="00084A46" w:rsidRPr="00C501D2" w:rsidRDefault="00084A46" w:rsidP="00084A46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084A46" w:rsidRPr="001F525D" w:rsidRDefault="00084A46" w:rsidP="00084A46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084A46" w:rsidRPr="00002413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002413">
        <w:rPr>
          <w:b/>
          <w:sz w:val="28"/>
          <w:szCs w:val="28"/>
          <w:lang w:val="ru-RU" w:eastAsia="ru-RU"/>
        </w:rPr>
        <w:t xml:space="preserve">11.1. </w:t>
      </w:r>
      <w:r w:rsidR="00263DBD">
        <w:rPr>
          <w:b/>
          <w:sz w:val="28"/>
          <w:szCs w:val="28"/>
          <w:lang w:val="ru-RU" w:eastAsia="ru-RU"/>
        </w:rPr>
        <w:t>Рекомендуемая литература</w:t>
      </w:r>
    </w:p>
    <w:p w:rsidR="00D865D2" w:rsidRPr="00522C8A" w:rsidRDefault="00D865D2" w:rsidP="00522C8A">
      <w:pPr>
        <w:ind w:firstLine="142"/>
        <w:jc w:val="both"/>
        <w:rPr>
          <w:bCs/>
          <w:sz w:val="28"/>
          <w:szCs w:val="28"/>
        </w:rPr>
      </w:pPr>
      <w:r w:rsidRPr="00522C8A">
        <w:rPr>
          <w:bCs/>
          <w:sz w:val="28"/>
          <w:szCs w:val="28"/>
        </w:rPr>
        <w:t xml:space="preserve">1. </w:t>
      </w:r>
      <w:r w:rsidR="00522C8A">
        <w:rPr>
          <w:bCs/>
          <w:sz w:val="28"/>
          <w:szCs w:val="28"/>
          <w:lang w:val="ru-RU"/>
        </w:rPr>
        <w:t xml:space="preserve"> </w:t>
      </w:r>
      <w:r w:rsidRPr="00522C8A">
        <w:rPr>
          <w:bCs/>
          <w:sz w:val="28"/>
          <w:szCs w:val="28"/>
        </w:rPr>
        <w:t>Хаханина, Т.И. Аналитическая химия : учеб. пособие / Т.И. Хаханина, Н.Г. Никитина. - 3-е изд., испр. и доп. - М.: Юрайт : ИД Юрайт, 2012. - 278 с. - Допущено Учебно-методич. объединением вузов по университетскому политехническому образованию. Экземпляры всего: 11</w:t>
      </w:r>
    </w:p>
    <w:p w:rsidR="00D865D2" w:rsidRDefault="00D865D2" w:rsidP="00522C8A">
      <w:pPr>
        <w:jc w:val="both"/>
        <w:rPr>
          <w:bCs/>
          <w:sz w:val="28"/>
          <w:szCs w:val="28"/>
          <w:lang w:val="ru-RU"/>
        </w:rPr>
      </w:pPr>
      <w:r w:rsidRPr="00522C8A">
        <w:rPr>
          <w:iCs/>
          <w:sz w:val="28"/>
          <w:szCs w:val="28"/>
        </w:rPr>
        <w:t xml:space="preserve">2. </w:t>
      </w:r>
      <w:r w:rsidR="00522C8A">
        <w:rPr>
          <w:iCs/>
          <w:sz w:val="28"/>
          <w:szCs w:val="28"/>
          <w:lang w:val="ru-RU"/>
        </w:rPr>
        <w:t xml:space="preserve"> </w:t>
      </w:r>
      <w:r w:rsidRPr="00522C8A">
        <w:rPr>
          <w:iCs/>
          <w:sz w:val="28"/>
          <w:szCs w:val="28"/>
        </w:rPr>
        <w:t>Отто, М. Современные методы аналитической химии. 3-е изд. – М.: Техносфера, 2008. – 544 с.</w:t>
      </w:r>
      <w:r w:rsidRPr="00522C8A">
        <w:rPr>
          <w:bCs/>
          <w:sz w:val="28"/>
          <w:szCs w:val="28"/>
        </w:rPr>
        <w:t xml:space="preserve"> Экземпляры всего: 5</w:t>
      </w:r>
    </w:p>
    <w:p w:rsidR="00D865D2" w:rsidRDefault="00D865D2" w:rsidP="00522C8A">
      <w:pPr>
        <w:jc w:val="both"/>
        <w:rPr>
          <w:iCs/>
          <w:sz w:val="28"/>
          <w:szCs w:val="28"/>
          <w:lang w:val="ru-RU"/>
        </w:rPr>
      </w:pPr>
      <w:r w:rsidRPr="00522C8A">
        <w:rPr>
          <w:iCs/>
          <w:sz w:val="28"/>
          <w:szCs w:val="28"/>
        </w:rPr>
        <w:t xml:space="preserve">3. </w:t>
      </w:r>
      <w:r w:rsidR="00522C8A">
        <w:rPr>
          <w:iCs/>
          <w:sz w:val="28"/>
          <w:szCs w:val="28"/>
          <w:lang w:val="ru-RU"/>
        </w:rPr>
        <w:t xml:space="preserve"> </w:t>
      </w:r>
      <w:r w:rsidRPr="00522C8A">
        <w:rPr>
          <w:iCs/>
          <w:sz w:val="28"/>
          <w:szCs w:val="28"/>
        </w:rPr>
        <w:t>Апарнев, А. И. Аналитическая химия и физико-химические методы анализа: учебное пособие / А. И. Апарнев, А. А. Казакова, Т. П. Александрова. —  Новосибирск : Новосибирский государственный технический университет, 2018. — 139 c. — ISBN 978-5-7782-3611-0. — Текст : электронный // Электронно-библиотечная система IPR BOOKS : [сайт]. — URL: http://www.iprbookshop.ru/91180.html (дата обращения: 30.07.2020). — Режим доступа: для авторизир. Пользователей</w:t>
      </w:r>
    </w:p>
    <w:p w:rsidR="00D865D2" w:rsidRPr="00522C8A" w:rsidRDefault="00263DBD" w:rsidP="00522C8A">
      <w:pPr>
        <w:jc w:val="both"/>
        <w:rPr>
          <w:color w:val="333333"/>
          <w:sz w:val="28"/>
          <w:szCs w:val="28"/>
          <w:shd w:val="clear" w:color="auto" w:fill="F7F7F7"/>
        </w:rPr>
      </w:pPr>
      <w:r>
        <w:rPr>
          <w:sz w:val="28"/>
          <w:szCs w:val="28"/>
          <w:lang w:val="ru-RU"/>
        </w:rPr>
        <w:t>4</w:t>
      </w:r>
      <w:r w:rsidR="00D865D2" w:rsidRPr="00522C8A">
        <w:rPr>
          <w:sz w:val="28"/>
          <w:szCs w:val="28"/>
        </w:rPr>
        <w:t>.</w:t>
      </w:r>
      <w:r w:rsidR="00D865D2" w:rsidRPr="00522C8A">
        <w:rPr>
          <w:color w:val="333333"/>
          <w:sz w:val="28"/>
          <w:szCs w:val="28"/>
          <w:shd w:val="clear" w:color="auto" w:fill="F7F7F7"/>
        </w:rPr>
        <w:t xml:space="preserve">   </w:t>
      </w:r>
      <w:r w:rsidR="00522C8A">
        <w:rPr>
          <w:color w:val="333333"/>
          <w:sz w:val="28"/>
          <w:szCs w:val="28"/>
          <w:shd w:val="clear" w:color="auto" w:fill="F7F7F7"/>
          <w:lang w:val="ru-RU"/>
        </w:rPr>
        <w:t xml:space="preserve"> </w:t>
      </w:r>
      <w:r w:rsidR="00D865D2" w:rsidRPr="00522C8A">
        <w:rPr>
          <w:color w:val="333333"/>
          <w:sz w:val="28"/>
          <w:szCs w:val="28"/>
          <w:shd w:val="clear" w:color="auto" w:fill="F7F7F7"/>
        </w:rPr>
        <w:t>Валова, В. Д.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Аналитическая</w:t>
      </w:r>
      <w:r w:rsidR="00D865D2" w:rsidRPr="00522C8A">
        <w:rPr>
          <w:color w:val="333333"/>
          <w:sz w:val="28"/>
          <w:szCs w:val="28"/>
          <w:shd w:val="clear" w:color="auto" w:fill="F7F7F7"/>
        </w:rPr>
        <w:t>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химия</w:t>
      </w:r>
      <w:r w:rsidR="00D865D2" w:rsidRPr="00522C8A">
        <w:rPr>
          <w:color w:val="333333"/>
          <w:sz w:val="28"/>
          <w:szCs w:val="28"/>
          <w:shd w:val="clear" w:color="auto" w:fill="F7F7F7"/>
        </w:rPr>
        <w:t> и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физико</w:t>
      </w:r>
      <w:r w:rsidR="00D865D2" w:rsidRPr="00522C8A">
        <w:rPr>
          <w:color w:val="333333"/>
          <w:sz w:val="28"/>
          <w:szCs w:val="28"/>
          <w:shd w:val="clear" w:color="auto" w:fill="F7F7F7"/>
        </w:rPr>
        <w:t>-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химические</w:t>
      </w:r>
      <w:r w:rsidR="00D865D2" w:rsidRPr="00522C8A">
        <w:rPr>
          <w:color w:val="333333"/>
          <w:sz w:val="28"/>
          <w:szCs w:val="28"/>
          <w:shd w:val="clear" w:color="auto" w:fill="F7F7F7"/>
        </w:rPr>
        <w:t xml:space="preserve"> методы </w:t>
      </w:r>
      <w:r w:rsidR="00522C8A">
        <w:rPr>
          <w:color w:val="333333"/>
          <w:sz w:val="28"/>
          <w:szCs w:val="28"/>
          <w:shd w:val="clear" w:color="auto" w:fill="F7F7F7"/>
          <w:lang w:val="ru-RU"/>
        </w:rPr>
        <w:t xml:space="preserve"> а</w:t>
      </w:r>
      <w:r w:rsidR="00D865D2" w:rsidRPr="00522C8A">
        <w:rPr>
          <w:color w:val="333333"/>
          <w:sz w:val="28"/>
          <w:szCs w:val="28"/>
          <w:shd w:val="clear" w:color="auto" w:fill="F7F7F7"/>
        </w:rPr>
        <w:t xml:space="preserve">нализа / Валова (Копылова) В. Д. - Москва : Дашков и К, 2017. - 200 с. - ISBN 978-5-394-01301-0. - Текст : электронный // ЭБС "Консультант студента" : [сайт]. - URL : </w:t>
      </w:r>
      <w:r w:rsidR="00D865D2" w:rsidRPr="00522C8A">
        <w:rPr>
          <w:color w:val="333333"/>
          <w:sz w:val="28"/>
          <w:szCs w:val="28"/>
          <w:shd w:val="clear" w:color="auto" w:fill="F7F7F7"/>
        </w:rPr>
        <w:lastRenderedPageBreak/>
        <w:t>https://www.studentlibrary.ru/book/ISBN9785394013010.html (дата обращения: 06.08.2021). - Режим доступа : по подписке.</w:t>
      </w:r>
    </w:p>
    <w:p w:rsidR="00D865D2" w:rsidRPr="00522C8A" w:rsidRDefault="00263DBD" w:rsidP="00522C8A">
      <w:pPr>
        <w:tabs>
          <w:tab w:val="left" w:pos="567"/>
        </w:tabs>
        <w:ind w:right="-284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D865D2" w:rsidRPr="00522C8A">
        <w:rPr>
          <w:sz w:val="28"/>
          <w:szCs w:val="28"/>
        </w:rPr>
        <w:t>.</w:t>
      </w:r>
      <w:r w:rsidR="00522C8A">
        <w:rPr>
          <w:sz w:val="28"/>
          <w:szCs w:val="28"/>
          <w:lang w:val="ru-RU"/>
        </w:rPr>
        <w:t xml:space="preserve">    </w:t>
      </w:r>
      <w:r w:rsidR="00522C8A">
        <w:rPr>
          <w:color w:val="333333"/>
          <w:sz w:val="28"/>
          <w:szCs w:val="28"/>
          <w:shd w:val="clear" w:color="auto" w:fill="F7F7F7"/>
        </w:rPr>
        <w:t>Тикунова</w:t>
      </w:r>
      <w:r w:rsidR="00522C8A">
        <w:rPr>
          <w:color w:val="333333"/>
          <w:sz w:val="28"/>
          <w:szCs w:val="28"/>
          <w:shd w:val="clear" w:color="auto" w:fill="F7F7F7"/>
          <w:lang w:val="ru-RU"/>
        </w:rPr>
        <w:t xml:space="preserve"> </w:t>
      </w:r>
      <w:r w:rsidR="00522C8A">
        <w:rPr>
          <w:color w:val="333333"/>
          <w:sz w:val="28"/>
          <w:szCs w:val="28"/>
          <w:shd w:val="clear" w:color="auto" w:fill="F7F7F7"/>
        </w:rPr>
        <w:t>И.</w:t>
      </w:r>
      <w:r w:rsidR="00D865D2" w:rsidRPr="00522C8A">
        <w:rPr>
          <w:color w:val="333333"/>
          <w:sz w:val="28"/>
          <w:szCs w:val="28"/>
          <w:shd w:val="clear" w:color="auto" w:fill="F7F7F7"/>
        </w:rPr>
        <w:t xml:space="preserve">В. Справочное руководство </w:t>
      </w:r>
      <w:r w:rsidR="00522C8A">
        <w:rPr>
          <w:color w:val="333333"/>
          <w:sz w:val="28"/>
          <w:szCs w:val="28"/>
          <w:shd w:val="clear" w:color="auto" w:fill="F7F7F7"/>
          <w:lang w:val="ru-RU"/>
        </w:rPr>
        <w:t xml:space="preserve"> </w:t>
      </w:r>
      <w:r w:rsidR="00D865D2" w:rsidRPr="00522C8A">
        <w:rPr>
          <w:color w:val="333333"/>
          <w:sz w:val="28"/>
          <w:szCs w:val="28"/>
          <w:shd w:val="clear" w:color="auto" w:fill="F7F7F7"/>
        </w:rPr>
        <w:t>о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аналитической</w:t>
      </w:r>
      <w:r w:rsidR="00D865D2" w:rsidRPr="00522C8A">
        <w:rPr>
          <w:color w:val="333333"/>
          <w:sz w:val="28"/>
          <w:szCs w:val="28"/>
          <w:shd w:val="clear" w:color="auto" w:fill="F7F7F7"/>
        </w:rPr>
        <w:t>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химии</w:t>
      </w:r>
      <w:r w:rsidR="00D865D2" w:rsidRPr="00522C8A">
        <w:rPr>
          <w:color w:val="333333"/>
          <w:sz w:val="28"/>
          <w:szCs w:val="28"/>
          <w:shd w:val="clear" w:color="auto" w:fill="F7F7F7"/>
        </w:rPr>
        <w:t> и 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физико</w:t>
      </w:r>
      <w:r w:rsidR="00D865D2" w:rsidRPr="00522C8A">
        <w:rPr>
          <w:color w:val="333333"/>
          <w:sz w:val="28"/>
          <w:szCs w:val="28"/>
          <w:shd w:val="clear" w:color="auto" w:fill="F7F7F7"/>
        </w:rPr>
        <w:t>-</w:t>
      </w:r>
      <w:r w:rsidR="00D865D2" w:rsidRPr="00522C8A">
        <w:rPr>
          <w:rStyle w:val="hilight"/>
          <w:color w:val="333333"/>
          <w:sz w:val="28"/>
          <w:szCs w:val="28"/>
          <w:shd w:val="clear" w:color="auto" w:fill="F7F7F7"/>
        </w:rPr>
        <w:t>химическим</w:t>
      </w:r>
      <w:r w:rsidR="00D865D2" w:rsidRPr="00522C8A">
        <w:rPr>
          <w:color w:val="333333"/>
          <w:sz w:val="28"/>
          <w:szCs w:val="28"/>
          <w:shd w:val="clear" w:color="auto" w:fill="F7F7F7"/>
        </w:rPr>
        <w:t> методам анализа : учебное пособие / И. В. Тикунова, Н. В. Дробницкая, А. И. Артеменко и др. - Москва : Абрис, 2012. - 413 с. - ISBN 978-5-4372-0075-9. - Текст : электронный // ЭБС "Консультант студента" : [сайт]. - URL : https://www.studentlibrary.ru/book/ISBN9785437200759.html (дата обращения: 06.08.2021). - Режим доступа : по подписке.</w:t>
      </w:r>
    </w:p>
    <w:p w:rsidR="00D865D2" w:rsidRDefault="00263DBD" w:rsidP="00522C8A">
      <w:pPr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6</w:t>
      </w:r>
      <w:r w:rsidR="00D865D2" w:rsidRPr="00522C8A">
        <w:rPr>
          <w:iCs/>
          <w:sz w:val="28"/>
          <w:szCs w:val="28"/>
        </w:rPr>
        <w:t xml:space="preserve">. </w:t>
      </w:r>
      <w:r w:rsidR="00522C8A">
        <w:rPr>
          <w:iCs/>
          <w:sz w:val="28"/>
          <w:szCs w:val="28"/>
          <w:lang w:val="ru-RU"/>
        </w:rPr>
        <w:t xml:space="preserve">  </w:t>
      </w:r>
      <w:r w:rsidR="00D865D2" w:rsidRPr="00522C8A">
        <w:rPr>
          <w:sz w:val="28"/>
          <w:szCs w:val="28"/>
        </w:rPr>
        <w:t>Мельченко Г.Г. Аналитическая химия и физико-химические методы анализа. Количественный химический анализ [Электронный ресурс]: учебное пособие/ Мельченко Г.Г., Юнникова Н.В.— Электрон. текстовые данные.— Кемерово: Кемеровский технологический институт пищевой промышленности, 2005.— 104 c.— Режим доступа: http://www.iprbookshop.ru/14351.— ЭБС «IPRbooks», по паролю.</w:t>
      </w:r>
    </w:p>
    <w:p w:rsidR="00263DBD" w:rsidRDefault="00263DBD" w:rsidP="00522C8A">
      <w:pPr>
        <w:jc w:val="both"/>
        <w:rPr>
          <w:sz w:val="28"/>
          <w:szCs w:val="28"/>
          <w:lang w:val="ru-RU"/>
        </w:rPr>
      </w:pPr>
    </w:p>
    <w:p w:rsidR="00263DBD" w:rsidRDefault="00263DBD" w:rsidP="00263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263DBD" w:rsidRDefault="00263DBD" w:rsidP="00263DB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  <w:r w:rsidRPr="00811174">
        <w:rPr>
          <w:bCs/>
          <w:sz w:val="28"/>
          <w:szCs w:val="28"/>
          <w:lang w:val="ru-RU" w:eastAsia="ru-RU"/>
        </w:rPr>
        <w:t>Не используются</w:t>
      </w:r>
    </w:p>
    <w:p w:rsidR="00263DBD" w:rsidRPr="00263DBD" w:rsidRDefault="00263DBD" w:rsidP="00522C8A">
      <w:pPr>
        <w:jc w:val="both"/>
        <w:rPr>
          <w:sz w:val="28"/>
          <w:szCs w:val="28"/>
          <w:lang w:val="ru-RU"/>
        </w:rPr>
      </w:pPr>
    </w:p>
    <w:p w:rsidR="00084A46" w:rsidRPr="001F525D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</w:t>
      </w:r>
      <w:r>
        <w:rPr>
          <w:b/>
          <w:sz w:val="28"/>
          <w:szCs w:val="28"/>
          <w:lang w:val="ru-RU" w:eastAsia="ru-RU"/>
        </w:rPr>
        <w:t xml:space="preserve"> </w:t>
      </w:r>
      <w:r w:rsidRPr="001F525D">
        <w:rPr>
          <w:b/>
          <w:sz w:val="28"/>
          <w:szCs w:val="28"/>
          <w:lang w:val="ru-RU" w:eastAsia="ru-RU"/>
        </w:rPr>
        <w:t>Нормативно-правовые акты и иные правовые документы</w:t>
      </w:r>
    </w:p>
    <w:p w:rsidR="00084A46" w:rsidRDefault="00084A46" w:rsidP="00084A46">
      <w:pPr>
        <w:ind w:firstLine="709"/>
        <w:jc w:val="both"/>
        <w:rPr>
          <w:b/>
          <w:sz w:val="28"/>
          <w:highlight w:val="yellow"/>
          <w:lang w:val="ru-RU" w:eastAsia="ru-RU"/>
        </w:rPr>
      </w:pPr>
      <w:r w:rsidRPr="001F525D">
        <w:rPr>
          <w:i/>
          <w:sz w:val="28"/>
          <w:szCs w:val="28"/>
          <w:lang w:val="ru-RU" w:eastAsia="ru-RU"/>
        </w:rPr>
        <w:t>не используются</w:t>
      </w:r>
    </w:p>
    <w:p w:rsidR="00084A46" w:rsidRDefault="00084A46" w:rsidP="00084A46">
      <w:pPr>
        <w:ind w:firstLine="709"/>
        <w:jc w:val="both"/>
        <w:rPr>
          <w:b/>
          <w:sz w:val="28"/>
          <w:highlight w:val="yellow"/>
          <w:lang w:val="ru-RU" w:eastAsia="ru-RU"/>
        </w:rPr>
      </w:pPr>
    </w:p>
    <w:p w:rsidR="00084A46" w:rsidRPr="00F63FDA" w:rsidRDefault="00084A46" w:rsidP="00084A4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5B7798" w:rsidRDefault="00084A46" w:rsidP="005B7798">
      <w:pPr>
        <w:ind w:left="644"/>
        <w:rPr>
          <w:lang w:val="ru-RU"/>
        </w:rPr>
      </w:pPr>
      <w:r w:rsidRPr="00225AF6">
        <w:rPr>
          <w:sz w:val="28"/>
          <w:szCs w:val="28"/>
          <w:lang w:val="ru-RU" w:eastAsia="ru-RU"/>
        </w:rPr>
        <w:t xml:space="preserve"> </w:t>
      </w:r>
      <w:proofErr w:type="gramStart"/>
      <w:r w:rsidR="00263DBD">
        <w:rPr>
          <w:sz w:val="28"/>
          <w:szCs w:val="28"/>
          <w:lang w:val="ru-RU" w:eastAsia="ru-RU"/>
        </w:rPr>
        <w:t>1.</w:t>
      </w:r>
      <w:r w:rsidRPr="00225AF6">
        <w:rPr>
          <w:sz w:val="28"/>
          <w:szCs w:val="28"/>
          <w:lang w:val="ru-RU" w:eastAsia="ru-RU"/>
        </w:rPr>
        <w:t>Учебно-методические материалы по дисциплине «</w:t>
      </w:r>
      <w:r w:rsidR="00522C8A">
        <w:rPr>
          <w:sz w:val="28"/>
          <w:szCs w:val="28"/>
          <w:lang w:val="ru-RU" w:eastAsia="ru-RU"/>
        </w:rPr>
        <w:t>Аналитическая</w:t>
      </w:r>
      <w:r>
        <w:rPr>
          <w:sz w:val="28"/>
          <w:szCs w:val="28"/>
          <w:lang w:val="ru-RU" w:eastAsia="ru-RU"/>
        </w:rPr>
        <w:t xml:space="preserve"> х</w:t>
      </w:r>
      <w:r w:rsidRPr="00225AF6">
        <w:rPr>
          <w:sz w:val="28"/>
          <w:szCs w:val="28"/>
          <w:lang w:val="ru-RU" w:eastAsia="ru-RU"/>
        </w:rPr>
        <w:t>и</w:t>
      </w:r>
      <w:r w:rsidRPr="00225AF6">
        <w:rPr>
          <w:sz w:val="28"/>
          <w:szCs w:val="28"/>
          <w:lang w:val="ru-RU" w:eastAsia="ru-RU"/>
        </w:rPr>
        <w:t>мия» (электронный образовательный ресурс размещен в ИОС ЭТИ (ф</w:t>
      </w:r>
      <w:r w:rsidRPr="00225AF6">
        <w:rPr>
          <w:sz w:val="28"/>
          <w:szCs w:val="28"/>
          <w:lang w:val="ru-RU" w:eastAsia="ru-RU"/>
        </w:rPr>
        <w:t>и</w:t>
      </w:r>
      <w:r w:rsidRPr="00225AF6">
        <w:rPr>
          <w:sz w:val="28"/>
          <w:szCs w:val="28"/>
          <w:lang w:val="ru-RU" w:eastAsia="ru-RU"/>
        </w:rPr>
        <w:t xml:space="preserve">лиал) СГТУ имени Гагарина Ю.А. </w:t>
      </w:r>
      <w:hyperlink r:id="rId10" w:history="1">
        <w:r w:rsidR="005B7798" w:rsidRPr="009F441A">
          <w:rPr>
            <w:rStyle w:val="a4"/>
          </w:rPr>
          <w:t>http://mail/new/SubjectFGOS/Default.aspx?kod=735</w:t>
        </w:r>
      </w:hyperlink>
      <w:proofErr w:type="gramEnd"/>
    </w:p>
    <w:p w:rsidR="00263DBD" w:rsidRDefault="00263DBD" w:rsidP="005B7798">
      <w:pPr>
        <w:ind w:left="644"/>
        <w:rPr>
          <w:lang w:val="ru-RU"/>
        </w:rPr>
      </w:pPr>
      <w:r w:rsidRPr="007F3946">
        <w:rPr>
          <w:sz w:val="28"/>
          <w:lang w:val="ru-RU" w:eastAsia="ru-RU"/>
        </w:rPr>
        <w:t xml:space="preserve">2. Сайт  ЭТИ (филиал) СГТУ имени Гагарина Ю.А. </w:t>
      </w:r>
      <w:hyperlink r:id="rId11" w:history="1">
        <w:r w:rsidRPr="00AE42CB">
          <w:rPr>
            <w:rStyle w:val="a4"/>
            <w:sz w:val="28"/>
            <w:lang w:val="ru-RU" w:eastAsia="ru-RU"/>
          </w:rPr>
          <w:t>http://techn.sstu.ru/</w:t>
        </w:r>
      </w:hyperlink>
    </w:p>
    <w:p w:rsidR="00263DBD" w:rsidRPr="00263DBD" w:rsidRDefault="00263DBD" w:rsidP="005B7798">
      <w:pPr>
        <w:ind w:left="644"/>
        <w:rPr>
          <w:rStyle w:val="a4"/>
          <w:lang w:val="ru-RU"/>
        </w:rPr>
      </w:pPr>
    </w:p>
    <w:p w:rsidR="00084A46" w:rsidRPr="00F63FDA" w:rsidRDefault="00084A46" w:rsidP="00084A4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084A46" w:rsidRPr="0034302D" w:rsidRDefault="00084A46" w:rsidP="00084A46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84A46" w:rsidRPr="0034302D" w:rsidRDefault="00084A46" w:rsidP="00084A46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="00C67DAB">
        <w:rPr>
          <w:sz w:val="28"/>
        </w:rPr>
        <w:t>. ЭБС «</w:t>
      </w:r>
      <w:r w:rsidR="00C67DAB">
        <w:rPr>
          <w:sz w:val="28"/>
          <w:lang w:val="en-US"/>
        </w:rPr>
        <w:t>Znanium</w:t>
      </w:r>
      <w:r w:rsidRPr="0034302D">
        <w:rPr>
          <w:sz w:val="28"/>
        </w:rPr>
        <w:t xml:space="preserve">» </w:t>
      </w:r>
    </w:p>
    <w:p w:rsidR="00084A46" w:rsidRPr="0034302D" w:rsidRDefault="00084A46" w:rsidP="00084A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084A46" w:rsidRPr="0034302D" w:rsidRDefault="00084A46" w:rsidP="00084A4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084A46" w:rsidRPr="0034302D" w:rsidRDefault="00084A46" w:rsidP="00084A46">
      <w:pPr>
        <w:ind w:firstLine="709"/>
        <w:jc w:val="both"/>
        <w:rPr>
          <w:sz w:val="28"/>
        </w:rPr>
      </w:pPr>
    </w:p>
    <w:p w:rsidR="00084A46" w:rsidRPr="00F63FDA" w:rsidRDefault="00084A46" w:rsidP="00084A4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084A46" w:rsidRPr="00F63FDA" w:rsidRDefault="00084A46" w:rsidP="00084A46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084A46" w:rsidRPr="005428C3" w:rsidRDefault="00084A46" w:rsidP="00084A4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1. Адаптированная версия НЭБ, для использования инвалидами и лицами с ограниченными возможностями здоровья </w:t>
      </w:r>
    </w:p>
    <w:p w:rsidR="00084A46" w:rsidRPr="005428C3" w:rsidRDefault="00084A46" w:rsidP="00084A46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084A46" w:rsidRPr="005428C3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4A46" w:rsidRDefault="00084A46" w:rsidP="00084A46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lastRenderedPageBreak/>
        <w:t>12. Информационно-справочные системы и профессиональные базы данных</w:t>
      </w:r>
    </w:p>
    <w:p w:rsidR="00084A46" w:rsidRPr="005760C4" w:rsidRDefault="00084A46" w:rsidP="00084A46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</w:rPr>
      </w:pPr>
    </w:p>
    <w:p w:rsidR="00084A46" w:rsidRPr="005428C3" w:rsidRDefault="00084A46" w:rsidP="00084A46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084A46" w:rsidRDefault="00084A46" w:rsidP="00084A46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084A46" w:rsidRPr="00F63FDA" w:rsidRDefault="00084A46" w:rsidP="00084A4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084A46" w:rsidRPr="00BC4699" w:rsidRDefault="00084A46" w:rsidP="00084A4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C469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C4699">
        <w:rPr>
          <w:color w:val="000000"/>
          <w:sz w:val="28"/>
          <w:szCs w:val="28"/>
          <w:shd w:val="clear" w:color="auto" w:fill="FFFFFF"/>
        </w:rPr>
        <w:t>1</w:t>
      </w:r>
      <w:r w:rsidRPr="00BC4699">
        <w:rPr>
          <w:color w:val="000000"/>
          <w:sz w:val="28"/>
          <w:szCs w:val="28"/>
          <w:shd w:val="clear" w:color="auto" w:fill="FFFFFF"/>
          <w:lang w:val="ru-RU"/>
        </w:rPr>
        <w:t>.</w:t>
      </w:r>
      <w:r w:rsidRPr="00BC4699">
        <w:rPr>
          <w:color w:val="000000"/>
          <w:sz w:val="28"/>
          <w:szCs w:val="28"/>
          <w:shd w:val="clear" w:color="auto" w:fill="FFFFFF"/>
        </w:rPr>
        <w:t xml:space="preserve"> Справочная система «Консультант Плюс».</w:t>
      </w:r>
    </w:p>
    <w:p w:rsidR="00084A46" w:rsidRPr="00BC4699" w:rsidRDefault="00084A46" w:rsidP="00084A46">
      <w:pPr>
        <w:jc w:val="both"/>
        <w:rPr>
          <w:color w:val="000000"/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2.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Библиотека МГУ им М.В.Ломоносова. Химический факультет МГУ </w:t>
      </w:r>
      <w:r w:rsidRPr="00BC4699">
        <w:rPr>
          <w:color w:val="000000"/>
          <w:sz w:val="28"/>
          <w:szCs w:val="28"/>
        </w:rPr>
        <w:t>www.chem.msu.su</w:t>
      </w:r>
    </w:p>
    <w:p w:rsidR="00084A46" w:rsidRPr="00BC4699" w:rsidRDefault="00084A46" w:rsidP="00084A46">
      <w:pPr>
        <w:rPr>
          <w:sz w:val="28"/>
          <w:szCs w:val="28"/>
        </w:rPr>
      </w:pPr>
      <w:r w:rsidRPr="00BC4699">
        <w:rPr>
          <w:color w:val="000000"/>
          <w:sz w:val="28"/>
          <w:szCs w:val="28"/>
          <w:lang w:val="ru-RU"/>
        </w:rPr>
        <w:t xml:space="preserve">            3. </w:t>
      </w:r>
      <w:r w:rsidRPr="00BC4699">
        <w:rPr>
          <w:color w:val="000000"/>
          <w:sz w:val="28"/>
          <w:szCs w:val="28"/>
        </w:rPr>
        <w:t xml:space="preserve"> </w:t>
      </w:r>
      <w:r w:rsidRPr="00BC4699">
        <w:rPr>
          <w:sz w:val="28"/>
          <w:szCs w:val="28"/>
        </w:rPr>
        <w:t xml:space="preserve">Российская национальная библиотека (РНБ) www. nlr.ru </w:t>
      </w:r>
    </w:p>
    <w:p w:rsidR="00084A46" w:rsidRPr="005760C4" w:rsidRDefault="00084A46" w:rsidP="00084A46">
      <w:pPr>
        <w:ind w:firstLine="709"/>
        <w:jc w:val="both"/>
        <w:rPr>
          <w:b/>
          <w:sz w:val="28"/>
          <w:szCs w:val="28"/>
          <w:highlight w:val="yellow"/>
          <w:lang w:eastAsia="ru-RU"/>
        </w:rPr>
      </w:pPr>
    </w:p>
    <w:p w:rsidR="00084A46" w:rsidRPr="00F63FDA" w:rsidRDefault="00084A46" w:rsidP="00084A46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084A46" w:rsidRPr="00F63FDA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12.3 Программное обеспечение</w:t>
      </w:r>
    </w:p>
    <w:p w:rsidR="00263DBD" w:rsidRDefault="00263DBD" w:rsidP="00263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263DBD" w:rsidRPr="00984585" w:rsidRDefault="00263DBD" w:rsidP="00263DB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984585">
        <w:rPr>
          <w:sz w:val="28"/>
          <w:szCs w:val="28"/>
          <w:lang w:eastAsia="ru-RU"/>
        </w:rPr>
        <w:t>Лицензионное программное обеспечение</w:t>
      </w:r>
    </w:p>
    <w:p w:rsidR="00263DBD" w:rsidRPr="00190392" w:rsidRDefault="00263DBD" w:rsidP="00263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ru-RU"/>
        </w:rPr>
      </w:pP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Windows</w:t>
      </w:r>
      <w:r w:rsidRPr="00F936CC">
        <w:rPr>
          <w:sz w:val="28"/>
          <w:szCs w:val="28"/>
          <w:lang w:val="en-US" w:eastAsia="ru-RU"/>
        </w:rPr>
        <w:t xml:space="preserve">10, </w:t>
      </w:r>
      <w:r w:rsidRPr="00984585">
        <w:rPr>
          <w:sz w:val="28"/>
          <w:szCs w:val="28"/>
          <w:lang w:val="en-US" w:eastAsia="ru-RU"/>
        </w:rPr>
        <w:t>Microsoft</w:t>
      </w:r>
      <w:r w:rsidRPr="00F936CC">
        <w:rPr>
          <w:sz w:val="28"/>
          <w:szCs w:val="28"/>
          <w:lang w:val="en-US" w:eastAsia="ru-RU"/>
        </w:rPr>
        <w:t xml:space="preserve"> </w:t>
      </w:r>
      <w:r w:rsidRPr="00984585">
        <w:rPr>
          <w:sz w:val="28"/>
          <w:szCs w:val="28"/>
          <w:lang w:val="en-US" w:eastAsia="ru-RU"/>
        </w:rPr>
        <w:t>Office</w:t>
      </w:r>
      <w:r w:rsidRPr="00F936CC">
        <w:rPr>
          <w:sz w:val="28"/>
          <w:szCs w:val="28"/>
          <w:lang w:val="en-US" w:eastAsia="ru-RU"/>
        </w:rPr>
        <w:t xml:space="preserve"> 2010 (</w:t>
      </w:r>
      <w:r w:rsidRPr="00984585">
        <w:rPr>
          <w:sz w:val="28"/>
          <w:szCs w:val="28"/>
          <w:lang w:val="en-US" w:eastAsia="ru-RU"/>
        </w:rPr>
        <w:t>Word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Excel</w:t>
      </w:r>
      <w:r w:rsidRPr="00F936CC">
        <w:rPr>
          <w:sz w:val="28"/>
          <w:szCs w:val="28"/>
          <w:lang w:val="en-US" w:eastAsia="ru-RU"/>
        </w:rPr>
        <w:t xml:space="preserve">, </w:t>
      </w:r>
      <w:r w:rsidRPr="00984585">
        <w:rPr>
          <w:sz w:val="28"/>
          <w:szCs w:val="28"/>
          <w:lang w:val="en-US" w:eastAsia="ru-RU"/>
        </w:rPr>
        <w:t>PowerPoint</w:t>
      </w:r>
      <w:r>
        <w:rPr>
          <w:sz w:val="28"/>
          <w:szCs w:val="28"/>
          <w:lang w:val="en-US" w:eastAsia="ru-RU"/>
        </w:rPr>
        <w:t>)</w:t>
      </w:r>
    </w:p>
    <w:p w:rsidR="00084A46" w:rsidRPr="00F63FDA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084A46" w:rsidRPr="00F63FDA" w:rsidRDefault="00084A46" w:rsidP="00084A46">
      <w:pPr>
        <w:ind w:firstLine="709"/>
        <w:jc w:val="both"/>
        <w:rPr>
          <w:b/>
          <w:sz w:val="28"/>
          <w:szCs w:val="28"/>
          <w:lang w:eastAsia="ru-RU"/>
        </w:rPr>
      </w:pPr>
    </w:p>
    <w:p w:rsidR="00084A46" w:rsidRPr="00D90C71" w:rsidRDefault="00084A46" w:rsidP="00084A46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084A46" w:rsidRPr="000E733B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0" w:name="_Toc405156438"/>
      <w:bookmarkStart w:id="1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>лекционного типа, занятий семинарского типа, групповых и индивидуальных консультаций, текущего контроля и промежуточной аттестации, помещениями для самостоятельной работы студентов.</w:t>
      </w:r>
    </w:p>
    <w:p w:rsidR="00084A46" w:rsidRPr="005428C3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084A46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084A46" w:rsidRPr="005B7798" w:rsidRDefault="00084A46" w:rsidP="005B7798">
      <w:pPr>
        <w:tabs>
          <w:tab w:val="right" w:leader="underscore" w:pos="8505"/>
        </w:tabs>
        <w:ind w:firstLine="720"/>
        <w:jc w:val="both"/>
        <w:rPr>
          <w:sz w:val="28"/>
          <w:szCs w:val="28"/>
          <w:lang w:val="ru-RU"/>
        </w:rPr>
      </w:pPr>
      <w:r w:rsidRPr="005B7798">
        <w:rPr>
          <w:sz w:val="28"/>
          <w:szCs w:val="28"/>
        </w:rPr>
        <w:t xml:space="preserve">Для проведения лабораторных занятий используется </w:t>
      </w:r>
      <w:r w:rsidR="005B7798">
        <w:rPr>
          <w:sz w:val="28"/>
          <w:szCs w:val="28"/>
          <w:lang w:val="ru-RU"/>
        </w:rPr>
        <w:t>лаборатория,</w:t>
      </w:r>
      <w:r w:rsidRPr="00002413">
        <w:rPr>
          <w:b/>
          <w:sz w:val="28"/>
          <w:szCs w:val="28"/>
        </w:rPr>
        <w:t xml:space="preserve"> у</w:t>
      </w:r>
      <w:r w:rsidRPr="00002413">
        <w:rPr>
          <w:sz w:val="28"/>
          <w:szCs w:val="28"/>
        </w:rPr>
        <w:t>комплектованная специализированной мебелью и техническими средствами обучения</w:t>
      </w:r>
      <w:r w:rsidR="005B7798">
        <w:rPr>
          <w:sz w:val="28"/>
          <w:szCs w:val="28"/>
          <w:lang w:val="ru-RU"/>
        </w:rPr>
        <w:t>, химическими и аналитическими приборами, посудой.</w:t>
      </w:r>
      <w:r w:rsidRPr="005B7798">
        <w:rPr>
          <w:sz w:val="28"/>
          <w:szCs w:val="28"/>
          <w:lang w:val="ru-RU"/>
        </w:rPr>
        <w:t xml:space="preserve"> </w:t>
      </w:r>
    </w:p>
    <w:p w:rsidR="00084A46" w:rsidRPr="005B7798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084A46" w:rsidRPr="005B7798" w:rsidRDefault="00084A46" w:rsidP="00084A46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0"/>
    <w:bookmarkEnd w:id="1"/>
    <w:p w:rsidR="00084A46" w:rsidRPr="005B7798" w:rsidRDefault="00084A46" w:rsidP="00084A46">
      <w:pPr>
        <w:jc w:val="both"/>
        <w:rPr>
          <w:sz w:val="28"/>
          <w:lang w:val="ru-RU" w:eastAsia="ru-RU"/>
        </w:rPr>
      </w:pPr>
    </w:p>
    <w:p w:rsidR="00084A46" w:rsidRPr="009A0DD0" w:rsidRDefault="00084A46" w:rsidP="00084A46">
      <w:pPr>
        <w:jc w:val="both"/>
        <w:rPr>
          <w:sz w:val="28"/>
          <w:lang w:eastAsia="ru-RU"/>
        </w:rPr>
      </w:pPr>
      <w:r w:rsidRPr="009A0DD0">
        <w:rPr>
          <w:sz w:val="28"/>
          <w:lang w:eastAsia="ru-RU"/>
        </w:rPr>
        <w:t xml:space="preserve">Рабочую программу составил </w:t>
      </w:r>
      <w:r w:rsidRPr="005725C6">
        <w:rPr>
          <w:noProof/>
          <w:sz w:val="28"/>
          <w:u w:val="single"/>
          <w:lang w:val="ru-RU" w:eastAsia="ru-RU"/>
        </w:rPr>
        <w:drawing>
          <wp:inline distT="0" distB="0" distL="0" distR="0">
            <wp:extent cx="922510" cy="362138"/>
            <wp:effectExtent l="19050" t="0" r="0" b="0"/>
            <wp:docPr id="2" name="Рисунок 1" descr="C:\Users\user\Desktop\К аккредитации 2021 на сентябрь\подписи\Подпись Неве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 аккредитации 2021 на сентябрь\подписи\Подпись Неверн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5" cy="36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 w:rsidRPr="005725C6">
        <w:rPr>
          <w:sz w:val="28"/>
          <w:u w:val="single"/>
          <w:lang w:val="ru-RU" w:eastAsia="ru-RU"/>
        </w:rPr>
        <w:t>О.Г. Неверная</w:t>
      </w:r>
      <w:r w:rsidRPr="009A0DD0">
        <w:rPr>
          <w:sz w:val="28"/>
          <w:lang w:eastAsia="ru-RU"/>
        </w:rPr>
        <w:t>_/</w:t>
      </w:r>
    </w:p>
    <w:p w:rsidR="00084A46" w:rsidRPr="009A0DD0" w:rsidRDefault="00084A46" w:rsidP="00084A46">
      <w:pPr>
        <w:jc w:val="both"/>
        <w:rPr>
          <w:sz w:val="28"/>
          <w:lang w:eastAsia="ru-RU"/>
        </w:rPr>
      </w:pPr>
    </w:p>
    <w:p w:rsidR="00084A46" w:rsidRDefault="00084A46" w:rsidP="00084A4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084A46" w:rsidRDefault="00084A46" w:rsidP="00084A4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084A46" w:rsidRDefault="00084A46" w:rsidP="00084A46">
      <w:pPr>
        <w:tabs>
          <w:tab w:val="left" w:pos="735"/>
        </w:tabs>
        <w:ind w:firstLine="709"/>
        <w:rPr>
          <w:b/>
          <w:sz w:val="28"/>
          <w:lang w:val="ru-RU" w:eastAsia="ru-RU"/>
        </w:rPr>
      </w:pPr>
    </w:p>
    <w:p w:rsidR="00084A46" w:rsidRPr="009A0DD0" w:rsidRDefault="00084A46" w:rsidP="00084A46">
      <w:pPr>
        <w:tabs>
          <w:tab w:val="left" w:pos="735"/>
        </w:tabs>
        <w:ind w:firstLine="709"/>
        <w:rPr>
          <w:b/>
          <w:sz w:val="28"/>
          <w:lang w:eastAsia="ru-RU"/>
        </w:rPr>
      </w:pPr>
      <w:r w:rsidRPr="001F35C6">
        <w:rPr>
          <w:b/>
          <w:sz w:val="28"/>
          <w:lang w:eastAsia="ru-RU"/>
        </w:rPr>
        <w:t>14.</w:t>
      </w:r>
      <w:r w:rsidRPr="009A0DD0">
        <w:rPr>
          <w:b/>
          <w:sz w:val="28"/>
          <w:lang w:eastAsia="ru-RU"/>
        </w:rPr>
        <w:t xml:space="preserve"> Дополнения и изменения в рабочей программе</w:t>
      </w:r>
    </w:p>
    <w:p w:rsidR="00084A46" w:rsidRPr="009A0DD0" w:rsidRDefault="00084A46" w:rsidP="00084A46">
      <w:pPr>
        <w:jc w:val="center"/>
        <w:rPr>
          <w:b/>
          <w:sz w:val="28"/>
          <w:lang w:eastAsia="ru-RU"/>
        </w:rPr>
      </w:pPr>
    </w:p>
    <w:p w:rsidR="00084A46" w:rsidRPr="009A0DD0" w:rsidRDefault="00084A46" w:rsidP="00084A4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A0DD0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084A46" w:rsidRPr="009A0DD0" w:rsidRDefault="00084A46" w:rsidP="00084A4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«____»_________ 20   ___ года, протокол № _________</w:t>
      </w:r>
    </w:p>
    <w:p w:rsidR="00084A46" w:rsidRPr="009A0DD0" w:rsidRDefault="00084A46" w:rsidP="00084A46">
      <w:pPr>
        <w:jc w:val="right"/>
        <w:rPr>
          <w:sz w:val="28"/>
          <w:lang w:eastAsia="ru-RU"/>
        </w:rPr>
      </w:pPr>
    </w:p>
    <w:p w:rsidR="00084A46" w:rsidRPr="009A0DD0" w:rsidRDefault="00084A46" w:rsidP="00084A4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Зав. кафедрой _______________/_____________/</w:t>
      </w:r>
    </w:p>
    <w:p w:rsidR="00084A46" w:rsidRPr="009A0DD0" w:rsidRDefault="00084A46" w:rsidP="00084A46">
      <w:pPr>
        <w:jc w:val="right"/>
        <w:rPr>
          <w:sz w:val="28"/>
          <w:lang w:eastAsia="ru-RU"/>
        </w:rPr>
      </w:pPr>
    </w:p>
    <w:p w:rsidR="00084A46" w:rsidRPr="009A0DD0" w:rsidRDefault="00084A46" w:rsidP="00084A4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Внесенные изменения утверждены на заседании УМКС/УМКН</w:t>
      </w:r>
    </w:p>
    <w:p w:rsidR="00084A46" w:rsidRPr="009A0DD0" w:rsidRDefault="00084A46" w:rsidP="00084A4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«_____»_________ 20  __ года, протокол № ____</w:t>
      </w:r>
    </w:p>
    <w:p w:rsidR="00084A46" w:rsidRPr="009A0DD0" w:rsidRDefault="00084A46" w:rsidP="00084A46">
      <w:pPr>
        <w:jc w:val="right"/>
        <w:rPr>
          <w:sz w:val="28"/>
          <w:lang w:eastAsia="ru-RU"/>
        </w:rPr>
      </w:pPr>
      <w:r w:rsidRPr="009A0DD0">
        <w:rPr>
          <w:sz w:val="28"/>
          <w:lang w:eastAsia="ru-RU"/>
        </w:rPr>
        <w:t>Председатель УМКН ________/______________/</w:t>
      </w:r>
    </w:p>
    <w:p w:rsidR="00084A46" w:rsidRPr="003C55C1" w:rsidRDefault="00084A46" w:rsidP="00084A46">
      <w:pPr>
        <w:rPr>
          <w:color w:val="FF0000"/>
        </w:rPr>
      </w:pPr>
    </w:p>
    <w:p w:rsidR="00084A46" w:rsidRDefault="00084A46" w:rsidP="00084A46"/>
    <w:p w:rsidR="00084A46" w:rsidRDefault="00084A46" w:rsidP="00084A46"/>
    <w:p w:rsidR="00084A46" w:rsidRDefault="00084A46" w:rsidP="00084A46"/>
    <w:p w:rsidR="00FD0EF0" w:rsidRDefault="00FD0EF0"/>
    <w:sectPr w:rsidR="00FD0EF0" w:rsidSect="00522C8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E7" w:rsidRDefault="00141DE7" w:rsidP="00084A46">
      <w:r>
        <w:separator/>
      </w:r>
    </w:p>
  </w:endnote>
  <w:endnote w:type="continuationSeparator" w:id="0">
    <w:p w:rsidR="00141DE7" w:rsidRDefault="00141DE7" w:rsidP="0008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E7" w:rsidRDefault="00141DE7" w:rsidP="00084A46">
      <w:r>
        <w:separator/>
      </w:r>
    </w:p>
  </w:footnote>
  <w:footnote w:type="continuationSeparator" w:id="0">
    <w:p w:rsidR="00141DE7" w:rsidRDefault="00141DE7" w:rsidP="00084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31B2"/>
    <w:multiLevelType w:val="hybridMultilevel"/>
    <w:tmpl w:val="9D902592"/>
    <w:lvl w:ilvl="0" w:tplc="90E8A64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A6516"/>
    <w:multiLevelType w:val="hybridMultilevel"/>
    <w:tmpl w:val="A7C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2D9C"/>
    <w:multiLevelType w:val="hybridMultilevel"/>
    <w:tmpl w:val="C7E07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7C5E"/>
    <w:multiLevelType w:val="hybridMultilevel"/>
    <w:tmpl w:val="C6F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D0722"/>
    <w:multiLevelType w:val="hybridMultilevel"/>
    <w:tmpl w:val="B1800EFA"/>
    <w:lvl w:ilvl="0" w:tplc="E108B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5030"/>
    <w:multiLevelType w:val="hybridMultilevel"/>
    <w:tmpl w:val="F78AEE30"/>
    <w:lvl w:ilvl="0" w:tplc="25BE72FE">
      <w:start w:val="5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E6C53CE">
      <w:start w:val="1"/>
      <w:numFmt w:val="decimal"/>
      <w:lvlText w:val="%2."/>
      <w:lvlJc w:val="left"/>
      <w:pPr>
        <w:ind w:left="318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4ABF7C">
      <w:start w:val="1"/>
      <w:numFmt w:val="decimal"/>
      <w:lvlText w:val="%3."/>
      <w:lvlJc w:val="left"/>
      <w:pPr>
        <w:ind w:left="318" w:hanging="2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D4C6DA">
      <w:numFmt w:val="bullet"/>
      <w:lvlText w:val="•"/>
      <w:lvlJc w:val="left"/>
      <w:pPr>
        <w:ind w:left="2345" w:hanging="289"/>
      </w:pPr>
      <w:rPr>
        <w:rFonts w:hint="default"/>
        <w:lang w:val="ru-RU" w:eastAsia="en-US" w:bidi="ar-SA"/>
      </w:rPr>
    </w:lvl>
    <w:lvl w:ilvl="4" w:tplc="2484234C">
      <w:numFmt w:val="bullet"/>
      <w:lvlText w:val="•"/>
      <w:lvlJc w:val="left"/>
      <w:pPr>
        <w:ind w:left="3358" w:hanging="289"/>
      </w:pPr>
      <w:rPr>
        <w:rFonts w:hint="default"/>
        <w:lang w:val="ru-RU" w:eastAsia="en-US" w:bidi="ar-SA"/>
      </w:rPr>
    </w:lvl>
    <w:lvl w:ilvl="5" w:tplc="8F763C0C">
      <w:numFmt w:val="bullet"/>
      <w:lvlText w:val="•"/>
      <w:lvlJc w:val="left"/>
      <w:pPr>
        <w:ind w:left="4371" w:hanging="289"/>
      </w:pPr>
      <w:rPr>
        <w:rFonts w:hint="default"/>
        <w:lang w:val="ru-RU" w:eastAsia="en-US" w:bidi="ar-SA"/>
      </w:rPr>
    </w:lvl>
    <w:lvl w:ilvl="6" w:tplc="01A453AC">
      <w:numFmt w:val="bullet"/>
      <w:lvlText w:val="•"/>
      <w:lvlJc w:val="left"/>
      <w:pPr>
        <w:ind w:left="5384" w:hanging="289"/>
      </w:pPr>
      <w:rPr>
        <w:rFonts w:hint="default"/>
        <w:lang w:val="ru-RU" w:eastAsia="en-US" w:bidi="ar-SA"/>
      </w:rPr>
    </w:lvl>
    <w:lvl w:ilvl="7" w:tplc="6534FF10">
      <w:numFmt w:val="bullet"/>
      <w:lvlText w:val="•"/>
      <w:lvlJc w:val="left"/>
      <w:pPr>
        <w:ind w:left="6396" w:hanging="289"/>
      </w:pPr>
      <w:rPr>
        <w:rFonts w:hint="default"/>
        <w:lang w:val="ru-RU" w:eastAsia="en-US" w:bidi="ar-SA"/>
      </w:rPr>
    </w:lvl>
    <w:lvl w:ilvl="8" w:tplc="A1D29560">
      <w:numFmt w:val="bullet"/>
      <w:lvlText w:val="•"/>
      <w:lvlJc w:val="left"/>
      <w:pPr>
        <w:ind w:left="7409" w:hanging="289"/>
      </w:pPr>
      <w:rPr>
        <w:rFonts w:hint="default"/>
        <w:lang w:val="ru-RU" w:eastAsia="en-US" w:bidi="ar-SA"/>
      </w:r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F691E82"/>
    <w:multiLevelType w:val="hybridMultilevel"/>
    <w:tmpl w:val="2BA26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D40D3"/>
    <w:multiLevelType w:val="hybridMultilevel"/>
    <w:tmpl w:val="2530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E04E7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35E38"/>
    <w:multiLevelType w:val="hybridMultilevel"/>
    <w:tmpl w:val="00503DFC"/>
    <w:lvl w:ilvl="0" w:tplc="D734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62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50767AE5"/>
    <w:multiLevelType w:val="hybridMultilevel"/>
    <w:tmpl w:val="81BC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E53C7"/>
    <w:multiLevelType w:val="hybridMultilevel"/>
    <w:tmpl w:val="A3F43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9352D0"/>
    <w:multiLevelType w:val="hybridMultilevel"/>
    <w:tmpl w:val="77F8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4831C0"/>
    <w:multiLevelType w:val="hybridMultilevel"/>
    <w:tmpl w:val="C5EEF5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44D7887"/>
    <w:multiLevelType w:val="hybridMultilevel"/>
    <w:tmpl w:val="3E7EF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B2C2799"/>
    <w:multiLevelType w:val="hybridMultilevel"/>
    <w:tmpl w:val="964C6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8"/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</w:num>
  <w:num w:numId="8">
    <w:abstractNumId w:val="5"/>
  </w:num>
  <w:num w:numId="9">
    <w:abstractNumId w:val="20"/>
  </w:num>
  <w:num w:numId="10">
    <w:abstractNumId w:val="26"/>
  </w:num>
  <w:num w:numId="11">
    <w:abstractNumId w:val="16"/>
  </w:num>
  <w:num w:numId="12">
    <w:abstractNumId w:val="24"/>
  </w:num>
  <w:num w:numId="13">
    <w:abstractNumId w:val="7"/>
  </w:num>
  <w:num w:numId="14">
    <w:abstractNumId w:val="8"/>
  </w:num>
  <w:num w:numId="15">
    <w:abstractNumId w:val="22"/>
  </w:num>
  <w:num w:numId="16">
    <w:abstractNumId w:val="12"/>
  </w:num>
  <w:num w:numId="17">
    <w:abstractNumId w:val="17"/>
  </w:num>
  <w:num w:numId="18">
    <w:abstractNumId w:val="21"/>
  </w:num>
  <w:num w:numId="19">
    <w:abstractNumId w:val="29"/>
  </w:num>
  <w:num w:numId="20">
    <w:abstractNumId w:val="1"/>
  </w:num>
  <w:num w:numId="21">
    <w:abstractNumId w:val="11"/>
  </w:num>
  <w:num w:numId="22">
    <w:abstractNumId w:val="3"/>
  </w:num>
  <w:num w:numId="23">
    <w:abstractNumId w:val="4"/>
  </w:num>
  <w:num w:numId="24">
    <w:abstractNumId w:val="9"/>
  </w:num>
  <w:num w:numId="25">
    <w:abstractNumId w:val="10"/>
  </w:num>
  <w:num w:numId="26">
    <w:abstractNumId w:val="2"/>
  </w:num>
  <w:num w:numId="27">
    <w:abstractNumId w:val="13"/>
  </w:num>
  <w:num w:numId="28">
    <w:abstractNumId w:val="25"/>
  </w:num>
  <w:num w:numId="29">
    <w:abstractNumId w:val="18"/>
  </w:num>
  <w:num w:numId="30">
    <w:abstractNumId w:val="1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A46"/>
    <w:rsid w:val="000004D1"/>
    <w:rsid w:val="000025DB"/>
    <w:rsid w:val="00003840"/>
    <w:rsid w:val="0000571B"/>
    <w:rsid w:val="00005848"/>
    <w:rsid w:val="00007AEB"/>
    <w:rsid w:val="00007DCD"/>
    <w:rsid w:val="00013234"/>
    <w:rsid w:val="00013AF4"/>
    <w:rsid w:val="00014C3D"/>
    <w:rsid w:val="00015983"/>
    <w:rsid w:val="00015B05"/>
    <w:rsid w:val="00016732"/>
    <w:rsid w:val="00017196"/>
    <w:rsid w:val="00017FFB"/>
    <w:rsid w:val="000221AF"/>
    <w:rsid w:val="00023434"/>
    <w:rsid w:val="0002411A"/>
    <w:rsid w:val="00024574"/>
    <w:rsid w:val="000254F3"/>
    <w:rsid w:val="000256B6"/>
    <w:rsid w:val="00025804"/>
    <w:rsid w:val="000266BF"/>
    <w:rsid w:val="00031B87"/>
    <w:rsid w:val="00031E77"/>
    <w:rsid w:val="00033EC6"/>
    <w:rsid w:val="00034382"/>
    <w:rsid w:val="00034AF4"/>
    <w:rsid w:val="00034CFC"/>
    <w:rsid w:val="00035420"/>
    <w:rsid w:val="00037FB3"/>
    <w:rsid w:val="000410D3"/>
    <w:rsid w:val="00044A7C"/>
    <w:rsid w:val="0004565B"/>
    <w:rsid w:val="00045E99"/>
    <w:rsid w:val="0004615C"/>
    <w:rsid w:val="000463F0"/>
    <w:rsid w:val="000468B0"/>
    <w:rsid w:val="00046CDA"/>
    <w:rsid w:val="00051500"/>
    <w:rsid w:val="00051A1B"/>
    <w:rsid w:val="00051C91"/>
    <w:rsid w:val="000526A0"/>
    <w:rsid w:val="000547BA"/>
    <w:rsid w:val="0005518D"/>
    <w:rsid w:val="00055778"/>
    <w:rsid w:val="000559D3"/>
    <w:rsid w:val="00056267"/>
    <w:rsid w:val="000575B1"/>
    <w:rsid w:val="00061748"/>
    <w:rsid w:val="00062C64"/>
    <w:rsid w:val="00064A28"/>
    <w:rsid w:val="00065834"/>
    <w:rsid w:val="00065887"/>
    <w:rsid w:val="00070EC9"/>
    <w:rsid w:val="00071F1F"/>
    <w:rsid w:val="00072030"/>
    <w:rsid w:val="00072048"/>
    <w:rsid w:val="00075A46"/>
    <w:rsid w:val="0007603E"/>
    <w:rsid w:val="00081BFF"/>
    <w:rsid w:val="000841D3"/>
    <w:rsid w:val="000847E4"/>
    <w:rsid w:val="00084A46"/>
    <w:rsid w:val="00086936"/>
    <w:rsid w:val="00087338"/>
    <w:rsid w:val="00087523"/>
    <w:rsid w:val="000904E2"/>
    <w:rsid w:val="00090988"/>
    <w:rsid w:val="000929CA"/>
    <w:rsid w:val="000930B8"/>
    <w:rsid w:val="000933BD"/>
    <w:rsid w:val="00094840"/>
    <w:rsid w:val="00094A19"/>
    <w:rsid w:val="00095386"/>
    <w:rsid w:val="00096141"/>
    <w:rsid w:val="00096B18"/>
    <w:rsid w:val="00097366"/>
    <w:rsid w:val="000976D9"/>
    <w:rsid w:val="000A04E4"/>
    <w:rsid w:val="000A08F3"/>
    <w:rsid w:val="000A28AD"/>
    <w:rsid w:val="000A3AFF"/>
    <w:rsid w:val="000A4F00"/>
    <w:rsid w:val="000A6239"/>
    <w:rsid w:val="000A6494"/>
    <w:rsid w:val="000A7418"/>
    <w:rsid w:val="000B0010"/>
    <w:rsid w:val="000B11D1"/>
    <w:rsid w:val="000B2DB9"/>
    <w:rsid w:val="000B3D49"/>
    <w:rsid w:val="000B415B"/>
    <w:rsid w:val="000B47BB"/>
    <w:rsid w:val="000B5144"/>
    <w:rsid w:val="000B682A"/>
    <w:rsid w:val="000B727B"/>
    <w:rsid w:val="000C0305"/>
    <w:rsid w:val="000C152C"/>
    <w:rsid w:val="000C1D35"/>
    <w:rsid w:val="000C1FA1"/>
    <w:rsid w:val="000C35DC"/>
    <w:rsid w:val="000C37CE"/>
    <w:rsid w:val="000C3B35"/>
    <w:rsid w:val="000C44D7"/>
    <w:rsid w:val="000C51A7"/>
    <w:rsid w:val="000C595A"/>
    <w:rsid w:val="000C5C25"/>
    <w:rsid w:val="000C5E72"/>
    <w:rsid w:val="000C6BA9"/>
    <w:rsid w:val="000C7002"/>
    <w:rsid w:val="000D008B"/>
    <w:rsid w:val="000D0125"/>
    <w:rsid w:val="000D24EB"/>
    <w:rsid w:val="000D3E8C"/>
    <w:rsid w:val="000D4DE5"/>
    <w:rsid w:val="000D4ED9"/>
    <w:rsid w:val="000D5C4A"/>
    <w:rsid w:val="000D6702"/>
    <w:rsid w:val="000D69CD"/>
    <w:rsid w:val="000D7485"/>
    <w:rsid w:val="000D797C"/>
    <w:rsid w:val="000E1FFA"/>
    <w:rsid w:val="000E28D0"/>
    <w:rsid w:val="000E2CEC"/>
    <w:rsid w:val="000E31ED"/>
    <w:rsid w:val="000E354B"/>
    <w:rsid w:val="000E385C"/>
    <w:rsid w:val="000E4026"/>
    <w:rsid w:val="000E43A1"/>
    <w:rsid w:val="000E73F0"/>
    <w:rsid w:val="000F018A"/>
    <w:rsid w:val="000F0249"/>
    <w:rsid w:val="000F1B0C"/>
    <w:rsid w:val="000F1BB5"/>
    <w:rsid w:val="000F1CC5"/>
    <w:rsid w:val="000F1EC5"/>
    <w:rsid w:val="000F393C"/>
    <w:rsid w:val="000F468B"/>
    <w:rsid w:val="000F4ED4"/>
    <w:rsid w:val="00100442"/>
    <w:rsid w:val="00101449"/>
    <w:rsid w:val="00101898"/>
    <w:rsid w:val="0010206A"/>
    <w:rsid w:val="00102D82"/>
    <w:rsid w:val="00103922"/>
    <w:rsid w:val="00104A5B"/>
    <w:rsid w:val="00104F68"/>
    <w:rsid w:val="001065D8"/>
    <w:rsid w:val="00106F6E"/>
    <w:rsid w:val="00107843"/>
    <w:rsid w:val="001131E2"/>
    <w:rsid w:val="00113F38"/>
    <w:rsid w:val="00117496"/>
    <w:rsid w:val="00117B1E"/>
    <w:rsid w:val="0012133B"/>
    <w:rsid w:val="00121563"/>
    <w:rsid w:val="00122A0E"/>
    <w:rsid w:val="00122AEC"/>
    <w:rsid w:val="00123570"/>
    <w:rsid w:val="001240D5"/>
    <w:rsid w:val="0012431F"/>
    <w:rsid w:val="0012474E"/>
    <w:rsid w:val="00125700"/>
    <w:rsid w:val="0012612D"/>
    <w:rsid w:val="00126587"/>
    <w:rsid w:val="0012694D"/>
    <w:rsid w:val="00127C28"/>
    <w:rsid w:val="00130029"/>
    <w:rsid w:val="00132293"/>
    <w:rsid w:val="0013231A"/>
    <w:rsid w:val="00132708"/>
    <w:rsid w:val="00134872"/>
    <w:rsid w:val="00137EB9"/>
    <w:rsid w:val="00137EDD"/>
    <w:rsid w:val="001409AC"/>
    <w:rsid w:val="001417FA"/>
    <w:rsid w:val="00141DE7"/>
    <w:rsid w:val="0014220E"/>
    <w:rsid w:val="001425DA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4A28"/>
    <w:rsid w:val="00154F6F"/>
    <w:rsid w:val="001557E7"/>
    <w:rsid w:val="00156D21"/>
    <w:rsid w:val="00160645"/>
    <w:rsid w:val="00160884"/>
    <w:rsid w:val="00160CD9"/>
    <w:rsid w:val="00161244"/>
    <w:rsid w:val="00161ABD"/>
    <w:rsid w:val="0016231C"/>
    <w:rsid w:val="00163057"/>
    <w:rsid w:val="00163276"/>
    <w:rsid w:val="00163B8E"/>
    <w:rsid w:val="00164A1A"/>
    <w:rsid w:val="00164D57"/>
    <w:rsid w:val="00165037"/>
    <w:rsid w:val="00165B78"/>
    <w:rsid w:val="00166029"/>
    <w:rsid w:val="00166DF7"/>
    <w:rsid w:val="001700F3"/>
    <w:rsid w:val="001705DF"/>
    <w:rsid w:val="001724B7"/>
    <w:rsid w:val="00174BE5"/>
    <w:rsid w:val="00174D72"/>
    <w:rsid w:val="001751F9"/>
    <w:rsid w:val="00176197"/>
    <w:rsid w:val="00176250"/>
    <w:rsid w:val="00176FFB"/>
    <w:rsid w:val="00180BA0"/>
    <w:rsid w:val="00180C48"/>
    <w:rsid w:val="001813AC"/>
    <w:rsid w:val="0018188C"/>
    <w:rsid w:val="0018252B"/>
    <w:rsid w:val="001835C6"/>
    <w:rsid w:val="001842EC"/>
    <w:rsid w:val="00185430"/>
    <w:rsid w:val="00186799"/>
    <w:rsid w:val="00191377"/>
    <w:rsid w:val="001934B6"/>
    <w:rsid w:val="00193BC9"/>
    <w:rsid w:val="00195386"/>
    <w:rsid w:val="00196186"/>
    <w:rsid w:val="0019675F"/>
    <w:rsid w:val="001A0625"/>
    <w:rsid w:val="001A0989"/>
    <w:rsid w:val="001A0B1B"/>
    <w:rsid w:val="001A152D"/>
    <w:rsid w:val="001A193F"/>
    <w:rsid w:val="001A2762"/>
    <w:rsid w:val="001A2E6C"/>
    <w:rsid w:val="001A360A"/>
    <w:rsid w:val="001A4142"/>
    <w:rsid w:val="001A6561"/>
    <w:rsid w:val="001B0007"/>
    <w:rsid w:val="001B0A45"/>
    <w:rsid w:val="001B0AFF"/>
    <w:rsid w:val="001B11A2"/>
    <w:rsid w:val="001B14C7"/>
    <w:rsid w:val="001B28B0"/>
    <w:rsid w:val="001B2A6E"/>
    <w:rsid w:val="001B3967"/>
    <w:rsid w:val="001B4B38"/>
    <w:rsid w:val="001B5982"/>
    <w:rsid w:val="001B76F0"/>
    <w:rsid w:val="001C3A85"/>
    <w:rsid w:val="001C408D"/>
    <w:rsid w:val="001C5121"/>
    <w:rsid w:val="001C6F26"/>
    <w:rsid w:val="001D0982"/>
    <w:rsid w:val="001D0E8A"/>
    <w:rsid w:val="001D1A35"/>
    <w:rsid w:val="001D2029"/>
    <w:rsid w:val="001D3966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464D"/>
    <w:rsid w:val="001E5A07"/>
    <w:rsid w:val="001E5FEA"/>
    <w:rsid w:val="001E7064"/>
    <w:rsid w:val="001E7B15"/>
    <w:rsid w:val="001E7C5A"/>
    <w:rsid w:val="001F0016"/>
    <w:rsid w:val="001F33A4"/>
    <w:rsid w:val="001F39B8"/>
    <w:rsid w:val="001F593F"/>
    <w:rsid w:val="001F671A"/>
    <w:rsid w:val="001F7475"/>
    <w:rsid w:val="0020174D"/>
    <w:rsid w:val="0020344E"/>
    <w:rsid w:val="002038C6"/>
    <w:rsid w:val="00203F90"/>
    <w:rsid w:val="002049AA"/>
    <w:rsid w:val="00204F27"/>
    <w:rsid w:val="0020670B"/>
    <w:rsid w:val="00206D83"/>
    <w:rsid w:val="0020759F"/>
    <w:rsid w:val="00207763"/>
    <w:rsid w:val="00207CFA"/>
    <w:rsid w:val="00211347"/>
    <w:rsid w:val="0021422E"/>
    <w:rsid w:val="00215ABD"/>
    <w:rsid w:val="00215E7C"/>
    <w:rsid w:val="002167BD"/>
    <w:rsid w:val="002218A9"/>
    <w:rsid w:val="002222CC"/>
    <w:rsid w:val="002226DB"/>
    <w:rsid w:val="00222769"/>
    <w:rsid w:val="002236C1"/>
    <w:rsid w:val="00223BB9"/>
    <w:rsid w:val="00223BD8"/>
    <w:rsid w:val="002244D1"/>
    <w:rsid w:val="0022490A"/>
    <w:rsid w:val="002273CB"/>
    <w:rsid w:val="00231FB5"/>
    <w:rsid w:val="00233D2F"/>
    <w:rsid w:val="00237205"/>
    <w:rsid w:val="00237992"/>
    <w:rsid w:val="00240C63"/>
    <w:rsid w:val="00245F0C"/>
    <w:rsid w:val="00247200"/>
    <w:rsid w:val="0024723A"/>
    <w:rsid w:val="00251997"/>
    <w:rsid w:val="00252044"/>
    <w:rsid w:val="00252148"/>
    <w:rsid w:val="002521A8"/>
    <w:rsid w:val="002548A2"/>
    <w:rsid w:val="00254A87"/>
    <w:rsid w:val="00257AEE"/>
    <w:rsid w:val="0026079F"/>
    <w:rsid w:val="00262768"/>
    <w:rsid w:val="002639E0"/>
    <w:rsid w:val="00263DBD"/>
    <w:rsid w:val="002663D7"/>
    <w:rsid w:val="002663F2"/>
    <w:rsid w:val="00267F7E"/>
    <w:rsid w:val="002701D1"/>
    <w:rsid w:val="002704AD"/>
    <w:rsid w:val="00270EF0"/>
    <w:rsid w:val="00270FF5"/>
    <w:rsid w:val="00271CC3"/>
    <w:rsid w:val="00272556"/>
    <w:rsid w:val="00275664"/>
    <w:rsid w:val="00275815"/>
    <w:rsid w:val="002765CF"/>
    <w:rsid w:val="002777B4"/>
    <w:rsid w:val="00277D48"/>
    <w:rsid w:val="00280468"/>
    <w:rsid w:val="00281A3A"/>
    <w:rsid w:val="002856F9"/>
    <w:rsid w:val="00285ED8"/>
    <w:rsid w:val="002862FC"/>
    <w:rsid w:val="00287675"/>
    <w:rsid w:val="00290D4B"/>
    <w:rsid w:val="00290E05"/>
    <w:rsid w:val="0029218D"/>
    <w:rsid w:val="00293B09"/>
    <w:rsid w:val="0029412D"/>
    <w:rsid w:val="002941AA"/>
    <w:rsid w:val="00294C96"/>
    <w:rsid w:val="00294F43"/>
    <w:rsid w:val="00295FFD"/>
    <w:rsid w:val="002A120E"/>
    <w:rsid w:val="002A1CCD"/>
    <w:rsid w:val="002A1FCD"/>
    <w:rsid w:val="002A3E21"/>
    <w:rsid w:val="002A488B"/>
    <w:rsid w:val="002A546F"/>
    <w:rsid w:val="002A62F5"/>
    <w:rsid w:val="002A755C"/>
    <w:rsid w:val="002B03D3"/>
    <w:rsid w:val="002B0946"/>
    <w:rsid w:val="002B1176"/>
    <w:rsid w:val="002B12D5"/>
    <w:rsid w:val="002B1F9C"/>
    <w:rsid w:val="002B24CC"/>
    <w:rsid w:val="002B3FDC"/>
    <w:rsid w:val="002B3FF9"/>
    <w:rsid w:val="002B4A0A"/>
    <w:rsid w:val="002B4B3E"/>
    <w:rsid w:val="002B4DAE"/>
    <w:rsid w:val="002B61D9"/>
    <w:rsid w:val="002B69E1"/>
    <w:rsid w:val="002B71B3"/>
    <w:rsid w:val="002B7658"/>
    <w:rsid w:val="002B7A92"/>
    <w:rsid w:val="002C19E2"/>
    <w:rsid w:val="002C2932"/>
    <w:rsid w:val="002C3D73"/>
    <w:rsid w:val="002C482C"/>
    <w:rsid w:val="002C780D"/>
    <w:rsid w:val="002D0508"/>
    <w:rsid w:val="002D0CCF"/>
    <w:rsid w:val="002D0D2D"/>
    <w:rsid w:val="002D1B5A"/>
    <w:rsid w:val="002D1C19"/>
    <w:rsid w:val="002D26E9"/>
    <w:rsid w:val="002D2946"/>
    <w:rsid w:val="002D3E32"/>
    <w:rsid w:val="002D52D5"/>
    <w:rsid w:val="002D540E"/>
    <w:rsid w:val="002D5827"/>
    <w:rsid w:val="002D61C6"/>
    <w:rsid w:val="002D76C3"/>
    <w:rsid w:val="002E094C"/>
    <w:rsid w:val="002E192B"/>
    <w:rsid w:val="002E2C39"/>
    <w:rsid w:val="002E2D8C"/>
    <w:rsid w:val="002E5C9F"/>
    <w:rsid w:val="002E7C77"/>
    <w:rsid w:val="002F0542"/>
    <w:rsid w:val="002F2692"/>
    <w:rsid w:val="002F29B6"/>
    <w:rsid w:val="002F35AA"/>
    <w:rsid w:val="002F4BB8"/>
    <w:rsid w:val="002F4FC3"/>
    <w:rsid w:val="002F580C"/>
    <w:rsid w:val="002F6958"/>
    <w:rsid w:val="002F7038"/>
    <w:rsid w:val="002F7132"/>
    <w:rsid w:val="003000F8"/>
    <w:rsid w:val="0030030F"/>
    <w:rsid w:val="00301402"/>
    <w:rsid w:val="00302311"/>
    <w:rsid w:val="00302746"/>
    <w:rsid w:val="003036E9"/>
    <w:rsid w:val="00303BA1"/>
    <w:rsid w:val="00304077"/>
    <w:rsid w:val="00305347"/>
    <w:rsid w:val="00305536"/>
    <w:rsid w:val="0030683E"/>
    <w:rsid w:val="00306D1C"/>
    <w:rsid w:val="0030776C"/>
    <w:rsid w:val="00307C95"/>
    <w:rsid w:val="00310E2A"/>
    <w:rsid w:val="00313F20"/>
    <w:rsid w:val="00314F7D"/>
    <w:rsid w:val="00316EE0"/>
    <w:rsid w:val="003172F4"/>
    <w:rsid w:val="00317642"/>
    <w:rsid w:val="003219B4"/>
    <w:rsid w:val="00322A3A"/>
    <w:rsid w:val="0032334C"/>
    <w:rsid w:val="00326D08"/>
    <w:rsid w:val="003306C2"/>
    <w:rsid w:val="00331266"/>
    <w:rsid w:val="003316B8"/>
    <w:rsid w:val="00331E75"/>
    <w:rsid w:val="0033207E"/>
    <w:rsid w:val="0033454E"/>
    <w:rsid w:val="00336469"/>
    <w:rsid w:val="0033667E"/>
    <w:rsid w:val="00337ACA"/>
    <w:rsid w:val="00337D50"/>
    <w:rsid w:val="00342118"/>
    <w:rsid w:val="003429C3"/>
    <w:rsid w:val="00343EF1"/>
    <w:rsid w:val="00344285"/>
    <w:rsid w:val="0034479D"/>
    <w:rsid w:val="003449A2"/>
    <w:rsid w:val="00344C9A"/>
    <w:rsid w:val="00344CB9"/>
    <w:rsid w:val="00344FF5"/>
    <w:rsid w:val="003456C7"/>
    <w:rsid w:val="00345DC7"/>
    <w:rsid w:val="00347AC0"/>
    <w:rsid w:val="00352180"/>
    <w:rsid w:val="0035517C"/>
    <w:rsid w:val="00355CC7"/>
    <w:rsid w:val="003563A4"/>
    <w:rsid w:val="00356491"/>
    <w:rsid w:val="00357D1B"/>
    <w:rsid w:val="00357FFB"/>
    <w:rsid w:val="00360988"/>
    <w:rsid w:val="00361602"/>
    <w:rsid w:val="00361DDC"/>
    <w:rsid w:val="00362B2D"/>
    <w:rsid w:val="0036337A"/>
    <w:rsid w:val="00364E66"/>
    <w:rsid w:val="00366237"/>
    <w:rsid w:val="00366BC2"/>
    <w:rsid w:val="00367D09"/>
    <w:rsid w:val="0037195E"/>
    <w:rsid w:val="00375960"/>
    <w:rsid w:val="00377412"/>
    <w:rsid w:val="00377CCA"/>
    <w:rsid w:val="00380896"/>
    <w:rsid w:val="003817DA"/>
    <w:rsid w:val="003827AB"/>
    <w:rsid w:val="00382E51"/>
    <w:rsid w:val="003840EF"/>
    <w:rsid w:val="003843C9"/>
    <w:rsid w:val="00384D6F"/>
    <w:rsid w:val="00384E2B"/>
    <w:rsid w:val="0039154F"/>
    <w:rsid w:val="00392BA7"/>
    <w:rsid w:val="00393ADA"/>
    <w:rsid w:val="00394266"/>
    <w:rsid w:val="003949DD"/>
    <w:rsid w:val="00394D05"/>
    <w:rsid w:val="00394D3F"/>
    <w:rsid w:val="0039549B"/>
    <w:rsid w:val="003961AC"/>
    <w:rsid w:val="00396516"/>
    <w:rsid w:val="0039662E"/>
    <w:rsid w:val="003968A9"/>
    <w:rsid w:val="003970EF"/>
    <w:rsid w:val="003A067E"/>
    <w:rsid w:val="003A080E"/>
    <w:rsid w:val="003A21B4"/>
    <w:rsid w:val="003A5198"/>
    <w:rsid w:val="003A51CE"/>
    <w:rsid w:val="003A55D3"/>
    <w:rsid w:val="003A5705"/>
    <w:rsid w:val="003A6C44"/>
    <w:rsid w:val="003A70CD"/>
    <w:rsid w:val="003A7269"/>
    <w:rsid w:val="003A7AB4"/>
    <w:rsid w:val="003B1323"/>
    <w:rsid w:val="003B214B"/>
    <w:rsid w:val="003B22D6"/>
    <w:rsid w:val="003B3AEE"/>
    <w:rsid w:val="003B3E1A"/>
    <w:rsid w:val="003B4E3D"/>
    <w:rsid w:val="003B6061"/>
    <w:rsid w:val="003B62EC"/>
    <w:rsid w:val="003C025E"/>
    <w:rsid w:val="003C0478"/>
    <w:rsid w:val="003C0902"/>
    <w:rsid w:val="003C140C"/>
    <w:rsid w:val="003C1A61"/>
    <w:rsid w:val="003C2355"/>
    <w:rsid w:val="003C236F"/>
    <w:rsid w:val="003C3419"/>
    <w:rsid w:val="003C373B"/>
    <w:rsid w:val="003C6142"/>
    <w:rsid w:val="003C7160"/>
    <w:rsid w:val="003C77F1"/>
    <w:rsid w:val="003C79A2"/>
    <w:rsid w:val="003D050C"/>
    <w:rsid w:val="003D313F"/>
    <w:rsid w:val="003D4112"/>
    <w:rsid w:val="003D472E"/>
    <w:rsid w:val="003D48CA"/>
    <w:rsid w:val="003D5FD9"/>
    <w:rsid w:val="003D63E4"/>
    <w:rsid w:val="003E14A0"/>
    <w:rsid w:val="003E4548"/>
    <w:rsid w:val="003E54CC"/>
    <w:rsid w:val="003E5C0A"/>
    <w:rsid w:val="003E6297"/>
    <w:rsid w:val="003E73EA"/>
    <w:rsid w:val="003E7827"/>
    <w:rsid w:val="003F1F4F"/>
    <w:rsid w:val="003F32CE"/>
    <w:rsid w:val="003F3D3E"/>
    <w:rsid w:val="003F463C"/>
    <w:rsid w:val="003F5EAE"/>
    <w:rsid w:val="003F63A8"/>
    <w:rsid w:val="003F671E"/>
    <w:rsid w:val="003F6977"/>
    <w:rsid w:val="003F7E7A"/>
    <w:rsid w:val="00401A38"/>
    <w:rsid w:val="00401B25"/>
    <w:rsid w:val="00404C1B"/>
    <w:rsid w:val="00412DD7"/>
    <w:rsid w:val="004133B2"/>
    <w:rsid w:val="00413837"/>
    <w:rsid w:val="00413D43"/>
    <w:rsid w:val="004148A2"/>
    <w:rsid w:val="004156F8"/>
    <w:rsid w:val="00415D65"/>
    <w:rsid w:val="00415EE6"/>
    <w:rsid w:val="0041623F"/>
    <w:rsid w:val="00417279"/>
    <w:rsid w:val="004202FD"/>
    <w:rsid w:val="00420713"/>
    <w:rsid w:val="00420751"/>
    <w:rsid w:val="004215AB"/>
    <w:rsid w:val="00421E2D"/>
    <w:rsid w:val="00422743"/>
    <w:rsid w:val="00423BA3"/>
    <w:rsid w:val="00425E8D"/>
    <w:rsid w:val="004300F5"/>
    <w:rsid w:val="0043016E"/>
    <w:rsid w:val="00430210"/>
    <w:rsid w:val="00431454"/>
    <w:rsid w:val="0043203F"/>
    <w:rsid w:val="00432C70"/>
    <w:rsid w:val="00432D1F"/>
    <w:rsid w:val="0043433A"/>
    <w:rsid w:val="00434FA4"/>
    <w:rsid w:val="004358EF"/>
    <w:rsid w:val="00435F77"/>
    <w:rsid w:val="004362D0"/>
    <w:rsid w:val="00436BC6"/>
    <w:rsid w:val="004401B9"/>
    <w:rsid w:val="004407BC"/>
    <w:rsid w:val="00441B2F"/>
    <w:rsid w:val="00441BDB"/>
    <w:rsid w:val="0044229C"/>
    <w:rsid w:val="00442C68"/>
    <w:rsid w:val="0044376F"/>
    <w:rsid w:val="004438C7"/>
    <w:rsid w:val="004448CE"/>
    <w:rsid w:val="00445374"/>
    <w:rsid w:val="004464F1"/>
    <w:rsid w:val="00446FA3"/>
    <w:rsid w:val="004474CB"/>
    <w:rsid w:val="004504A1"/>
    <w:rsid w:val="0045103E"/>
    <w:rsid w:val="0045325F"/>
    <w:rsid w:val="00455AA1"/>
    <w:rsid w:val="0045641F"/>
    <w:rsid w:val="00460166"/>
    <w:rsid w:val="0046021C"/>
    <w:rsid w:val="00461904"/>
    <w:rsid w:val="00462186"/>
    <w:rsid w:val="0046222A"/>
    <w:rsid w:val="00462B6D"/>
    <w:rsid w:val="004638F1"/>
    <w:rsid w:val="00464003"/>
    <w:rsid w:val="00464A85"/>
    <w:rsid w:val="0046552B"/>
    <w:rsid w:val="00465798"/>
    <w:rsid w:val="00465FD9"/>
    <w:rsid w:val="0047256B"/>
    <w:rsid w:val="0047262F"/>
    <w:rsid w:val="00472EFC"/>
    <w:rsid w:val="004741DE"/>
    <w:rsid w:val="00477822"/>
    <w:rsid w:val="00481EB9"/>
    <w:rsid w:val="004820FE"/>
    <w:rsid w:val="00482AD1"/>
    <w:rsid w:val="00484C59"/>
    <w:rsid w:val="004853F1"/>
    <w:rsid w:val="00485752"/>
    <w:rsid w:val="00485B36"/>
    <w:rsid w:val="00490AAC"/>
    <w:rsid w:val="0049221C"/>
    <w:rsid w:val="00492D8A"/>
    <w:rsid w:val="00493A87"/>
    <w:rsid w:val="004942B7"/>
    <w:rsid w:val="00494E42"/>
    <w:rsid w:val="00496484"/>
    <w:rsid w:val="004A45E0"/>
    <w:rsid w:val="004A4ED3"/>
    <w:rsid w:val="004A5028"/>
    <w:rsid w:val="004A5484"/>
    <w:rsid w:val="004A5FB2"/>
    <w:rsid w:val="004A6DBA"/>
    <w:rsid w:val="004B139B"/>
    <w:rsid w:val="004B1BAF"/>
    <w:rsid w:val="004B27DB"/>
    <w:rsid w:val="004B3F33"/>
    <w:rsid w:val="004B3F56"/>
    <w:rsid w:val="004B3FF4"/>
    <w:rsid w:val="004B4533"/>
    <w:rsid w:val="004B6FE0"/>
    <w:rsid w:val="004B77C8"/>
    <w:rsid w:val="004B7E1E"/>
    <w:rsid w:val="004C17D2"/>
    <w:rsid w:val="004C18A9"/>
    <w:rsid w:val="004C1E81"/>
    <w:rsid w:val="004C287A"/>
    <w:rsid w:val="004C2FC0"/>
    <w:rsid w:val="004C3D29"/>
    <w:rsid w:val="004C42C6"/>
    <w:rsid w:val="004C6A29"/>
    <w:rsid w:val="004C7C52"/>
    <w:rsid w:val="004C7F3E"/>
    <w:rsid w:val="004D088C"/>
    <w:rsid w:val="004D0D74"/>
    <w:rsid w:val="004D3015"/>
    <w:rsid w:val="004D434A"/>
    <w:rsid w:val="004D5384"/>
    <w:rsid w:val="004D5AA0"/>
    <w:rsid w:val="004D60E4"/>
    <w:rsid w:val="004D73FB"/>
    <w:rsid w:val="004E1013"/>
    <w:rsid w:val="004E2238"/>
    <w:rsid w:val="004E2E29"/>
    <w:rsid w:val="004E3095"/>
    <w:rsid w:val="004E5336"/>
    <w:rsid w:val="004E65F0"/>
    <w:rsid w:val="004E6674"/>
    <w:rsid w:val="004E677F"/>
    <w:rsid w:val="004E7B6F"/>
    <w:rsid w:val="004F1F22"/>
    <w:rsid w:val="004F2D3A"/>
    <w:rsid w:val="004F2D9F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6D0A"/>
    <w:rsid w:val="0050726C"/>
    <w:rsid w:val="0050776B"/>
    <w:rsid w:val="00507D04"/>
    <w:rsid w:val="00511523"/>
    <w:rsid w:val="00512AD8"/>
    <w:rsid w:val="00513B5F"/>
    <w:rsid w:val="00513FFE"/>
    <w:rsid w:val="005143BF"/>
    <w:rsid w:val="005150A2"/>
    <w:rsid w:val="005159D6"/>
    <w:rsid w:val="00517A7F"/>
    <w:rsid w:val="00520352"/>
    <w:rsid w:val="00522878"/>
    <w:rsid w:val="00522C8A"/>
    <w:rsid w:val="00524DC0"/>
    <w:rsid w:val="0052602C"/>
    <w:rsid w:val="00527BCB"/>
    <w:rsid w:val="00530FC3"/>
    <w:rsid w:val="00531210"/>
    <w:rsid w:val="00541220"/>
    <w:rsid w:val="00541DE0"/>
    <w:rsid w:val="0054358D"/>
    <w:rsid w:val="00545A90"/>
    <w:rsid w:val="0054686E"/>
    <w:rsid w:val="00547EBB"/>
    <w:rsid w:val="00550610"/>
    <w:rsid w:val="005518F2"/>
    <w:rsid w:val="00552019"/>
    <w:rsid w:val="005521CD"/>
    <w:rsid w:val="005529B4"/>
    <w:rsid w:val="005548F6"/>
    <w:rsid w:val="00555D79"/>
    <w:rsid w:val="005573E2"/>
    <w:rsid w:val="00560626"/>
    <w:rsid w:val="00560AB8"/>
    <w:rsid w:val="005617C3"/>
    <w:rsid w:val="00561B54"/>
    <w:rsid w:val="00561CC9"/>
    <w:rsid w:val="00561D2B"/>
    <w:rsid w:val="00562388"/>
    <w:rsid w:val="00562BD6"/>
    <w:rsid w:val="00563517"/>
    <w:rsid w:val="00563C3F"/>
    <w:rsid w:val="00566CD6"/>
    <w:rsid w:val="0057195D"/>
    <w:rsid w:val="00572B15"/>
    <w:rsid w:val="00573592"/>
    <w:rsid w:val="0057455D"/>
    <w:rsid w:val="00575C1D"/>
    <w:rsid w:val="00577461"/>
    <w:rsid w:val="00577CE0"/>
    <w:rsid w:val="005810A6"/>
    <w:rsid w:val="00581E97"/>
    <w:rsid w:val="005840D2"/>
    <w:rsid w:val="005842E1"/>
    <w:rsid w:val="0058543F"/>
    <w:rsid w:val="005858AD"/>
    <w:rsid w:val="00586FBB"/>
    <w:rsid w:val="0058705C"/>
    <w:rsid w:val="00587457"/>
    <w:rsid w:val="005906DB"/>
    <w:rsid w:val="00591543"/>
    <w:rsid w:val="005915CB"/>
    <w:rsid w:val="00593E96"/>
    <w:rsid w:val="00594032"/>
    <w:rsid w:val="005951C9"/>
    <w:rsid w:val="005955B2"/>
    <w:rsid w:val="00595979"/>
    <w:rsid w:val="00596286"/>
    <w:rsid w:val="00596CAC"/>
    <w:rsid w:val="00596DEA"/>
    <w:rsid w:val="00597997"/>
    <w:rsid w:val="00597EAB"/>
    <w:rsid w:val="005A055D"/>
    <w:rsid w:val="005A12EB"/>
    <w:rsid w:val="005A15FF"/>
    <w:rsid w:val="005A16B6"/>
    <w:rsid w:val="005A2A72"/>
    <w:rsid w:val="005A355F"/>
    <w:rsid w:val="005A38C4"/>
    <w:rsid w:val="005A3F78"/>
    <w:rsid w:val="005A4019"/>
    <w:rsid w:val="005A4346"/>
    <w:rsid w:val="005A4E2F"/>
    <w:rsid w:val="005A6461"/>
    <w:rsid w:val="005A7A5F"/>
    <w:rsid w:val="005B0A37"/>
    <w:rsid w:val="005B0E58"/>
    <w:rsid w:val="005B159F"/>
    <w:rsid w:val="005B59E0"/>
    <w:rsid w:val="005B68B4"/>
    <w:rsid w:val="005B70A2"/>
    <w:rsid w:val="005B7563"/>
    <w:rsid w:val="005B7798"/>
    <w:rsid w:val="005C03AB"/>
    <w:rsid w:val="005C0735"/>
    <w:rsid w:val="005C1AFC"/>
    <w:rsid w:val="005C1D56"/>
    <w:rsid w:val="005C2598"/>
    <w:rsid w:val="005C3808"/>
    <w:rsid w:val="005C4E4B"/>
    <w:rsid w:val="005C503D"/>
    <w:rsid w:val="005C6005"/>
    <w:rsid w:val="005C6E86"/>
    <w:rsid w:val="005C6EBF"/>
    <w:rsid w:val="005C7037"/>
    <w:rsid w:val="005C71E5"/>
    <w:rsid w:val="005C73D1"/>
    <w:rsid w:val="005C7F01"/>
    <w:rsid w:val="005D05A1"/>
    <w:rsid w:val="005D076B"/>
    <w:rsid w:val="005D32E7"/>
    <w:rsid w:val="005D35F7"/>
    <w:rsid w:val="005D42C6"/>
    <w:rsid w:val="005D4312"/>
    <w:rsid w:val="005D4673"/>
    <w:rsid w:val="005D6C06"/>
    <w:rsid w:val="005D77D3"/>
    <w:rsid w:val="005E0436"/>
    <w:rsid w:val="005E127A"/>
    <w:rsid w:val="005E13F0"/>
    <w:rsid w:val="005E18A8"/>
    <w:rsid w:val="005E297E"/>
    <w:rsid w:val="005E4094"/>
    <w:rsid w:val="005E665E"/>
    <w:rsid w:val="005F1424"/>
    <w:rsid w:val="005F1D3A"/>
    <w:rsid w:val="005F2437"/>
    <w:rsid w:val="005F2A8E"/>
    <w:rsid w:val="005F31B9"/>
    <w:rsid w:val="005F43F9"/>
    <w:rsid w:val="005F5298"/>
    <w:rsid w:val="005F658B"/>
    <w:rsid w:val="005F6E80"/>
    <w:rsid w:val="005F7736"/>
    <w:rsid w:val="006011FD"/>
    <w:rsid w:val="00602B40"/>
    <w:rsid w:val="00602B7E"/>
    <w:rsid w:val="00606727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1EAA"/>
    <w:rsid w:val="00622331"/>
    <w:rsid w:val="006235E8"/>
    <w:rsid w:val="00626136"/>
    <w:rsid w:val="00626C25"/>
    <w:rsid w:val="00630760"/>
    <w:rsid w:val="00630B37"/>
    <w:rsid w:val="006311C9"/>
    <w:rsid w:val="00632018"/>
    <w:rsid w:val="00632F6A"/>
    <w:rsid w:val="0063434F"/>
    <w:rsid w:val="00634882"/>
    <w:rsid w:val="00634D64"/>
    <w:rsid w:val="00635A30"/>
    <w:rsid w:val="0063631B"/>
    <w:rsid w:val="00636710"/>
    <w:rsid w:val="00636813"/>
    <w:rsid w:val="00636B39"/>
    <w:rsid w:val="00637F24"/>
    <w:rsid w:val="006411F1"/>
    <w:rsid w:val="00641904"/>
    <w:rsid w:val="0064194A"/>
    <w:rsid w:val="00641DF9"/>
    <w:rsid w:val="00642CE5"/>
    <w:rsid w:val="00642FD6"/>
    <w:rsid w:val="00643FF2"/>
    <w:rsid w:val="00645607"/>
    <w:rsid w:val="00647278"/>
    <w:rsid w:val="006502E1"/>
    <w:rsid w:val="00650FFB"/>
    <w:rsid w:val="006510FB"/>
    <w:rsid w:val="00652F85"/>
    <w:rsid w:val="0065384E"/>
    <w:rsid w:val="00653F3F"/>
    <w:rsid w:val="0065430B"/>
    <w:rsid w:val="006546D3"/>
    <w:rsid w:val="006553CE"/>
    <w:rsid w:val="006555C0"/>
    <w:rsid w:val="006578D9"/>
    <w:rsid w:val="00661207"/>
    <w:rsid w:val="00662554"/>
    <w:rsid w:val="00662712"/>
    <w:rsid w:val="00663161"/>
    <w:rsid w:val="00664F0A"/>
    <w:rsid w:val="00666337"/>
    <w:rsid w:val="0066659F"/>
    <w:rsid w:val="00666A8C"/>
    <w:rsid w:val="0067047C"/>
    <w:rsid w:val="006713EF"/>
    <w:rsid w:val="00672167"/>
    <w:rsid w:val="0067297E"/>
    <w:rsid w:val="00672DC2"/>
    <w:rsid w:val="0067489A"/>
    <w:rsid w:val="00675CC1"/>
    <w:rsid w:val="006762BF"/>
    <w:rsid w:val="00676DCF"/>
    <w:rsid w:val="006802EB"/>
    <w:rsid w:val="00680BB6"/>
    <w:rsid w:val="00683BD9"/>
    <w:rsid w:val="00683CE8"/>
    <w:rsid w:val="00684445"/>
    <w:rsid w:val="0068538A"/>
    <w:rsid w:val="006865F9"/>
    <w:rsid w:val="006868A1"/>
    <w:rsid w:val="006878D8"/>
    <w:rsid w:val="00692A04"/>
    <w:rsid w:val="006935A9"/>
    <w:rsid w:val="00693960"/>
    <w:rsid w:val="00694094"/>
    <w:rsid w:val="006A13D7"/>
    <w:rsid w:val="006A1D68"/>
    <w:rsid w:val="006A2407"/>
    <w:rsid w:val="006A2ACA"/>
    <w:rsid w:val="006A32F9"/>
    <w:rsid w:val="006A4457"/>
    <w:rsid w:val="006A462F"/>
    <w:rsid w:val="006A4F04"/>
    <w:rsid w:val="006A5170"/>
    <w:rsid w:val="006A54FD"/>
    <w:rsid w:val="006A71C4"/>
    <w:rsid w:val="006B0AE1"/>
    <w:rsid w:val="006B221A"/>
    <w:rsid w:val="006B228A"/>
    <w:rsid w:val="006B29D8"/>
    <w:rsid w:val="006B30F8"/>
    <w:rsid w:val="006B43AC"/>
    <w:rsid w:val="006B455A"/>
    <w:rsid w:val="006B4DDC"/>
    <w:rsid w:val="006B64B1"/>
    <w:rsid w:val="006B6663"/>
    <w:rsid w:val="006B776B"/>
    <w:rsid w:val="006C0271"/>
    <w:rsid w:val="006C070F"/>
    <w:rsid w:val="006C1708"/>
    <w:rsid w:val="006C1C66"/>
    <w:rsid w:val="006C27A7"/>
    <w:rsid w:val="006C3D19"/>
    <w:rsid w:val="006C4073"/>
    <w:rsid w:val="006C4F8B"/>
    <w:rsid w:val="006C52D0"/>
    <w:rsid w:val="006C58FD"/>
    <w:rsid w:val="006C5994"/>
    <w:rsid w:val="006C78BD"/>
    <w:rsid w:val="006D03E1"/>
    <w:rsid w:val="006D0CD2"/>
    <w:rsid w:val="006D0E45"/>
    <w:rsid w:val="006D2141"/>
    <w:rsid w:val="006D3019"/>
    <w:rsid w:val="006D3C24"/>
    <w:rsid w:val="006D4402"/>
    <w:rsid w:val="006D452A"/>
    <w:rsid w:val="006D4621"/>
    <w:rsid w:val="006D4BF5"/>
    <w:rsid w:val="006D5D0E"/>
    <w:rsid w:val="006D7158"/>
    <w:rsid w:val="006D765A"/>
    <w:rsid w:val="006E005F"/>
    <w:rsid w:val="006E2C5B"/>
    <w:rsid w:val="006E5F9A"/>
    <w:rsid w:val="006E6A98"/>
    <w:rsid w:val="006E71B5"/>
    <w:rsid w:val="006E7781"/>
    <w:rsid w:val="006F13D0"/>
    <w:rsid w:val="006F20CC"/>
    <w:rsid w:val="006F286F"/>
    <w:rsid w:val="006F2BD1"/>
    <w:rsid w:val="006F3FC1"/>
    <w:rsid w:val="006F5532"/>
    <w:rsid w:val="00704071"/>
    <w:rsid w:val="0070411F"/>
    <w:rsid w:val="0070457F"/>
    <w:rsid w:val="00704EFF"/>
    <w:rsid w:val="00707774"/>
    <w:rsid w:val="007110EA"/>
    <w:rsid w:val="007112D7"/>
    <w:rsid w:val="007122AB"/>
    <w:rsid w:val="007130F9"/>
    <w:rsid w:val="007133CD"/>
    <w:rsid w:val="007152F3"/>
    <w:rsid w:val="00715A78"/>
    <w:rsid w:val="00716CC9"/>
    <w:rsid w:val="00722220"/>
    <w:rsid w:val="007231CA"/>
    <w:rsid w:val="00723BD3"/>
    <w:rsid w:val="00723E72"/>
    <w:rsid w:val="00727ED8"/>
    <w:rsid w:val="00730AEF"/>
    <w:rsid w:val="00733157"/>
    <w:rsid w:val="00734B61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45BB4"/>
    <w:rsid w:val="007468AD"/>
    <w:rsid w:val="00747F7B"/>
    <w:rsid w:val="007522B3"/>
    <w:rsid w:val="00752A01"/>
    <w:rsid w:val="0075306F"/>
    <w:rsid w:val="00754936"/>
    <w:rsid w:val="00754D16"/>
    <w:rsid w:val="00754FE7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3FDB"/>
    <w:rsid w:val="0077652B"/>
    <w:rsid w:val="007769A9"/>
    <w:rsid w:val="00776A66"/>
    <w:rsid w:val="00776DBB"/>
    <w:rsid w:val="007776A2"/>
    <w:rsid w:val="00777B7C"/>
    <w:rsid w:val="007817DE"/>
    <w:rsid w:val="00781C53"/>
    <w:rsid w:val="0078468F"/>
    <w:rsid w:val="00785998"/>
    <w:rsid w:val="00785C80"/>
    <w:rsid w:val="00786645"/>
    <w:rsid w:val="00793789"/>
    <w:rsid w:val="00795019"/>
    <w:rsid w:val="00795304"/>
    <w:rsid w:val="00795A82"/>
    <w:rsid w:val="00797A57"/>
    <w:rsid w:val="00797FDA"/>
    <w:rsid w:val="007A016F"/>
    <w:rsid w:val="007A0C7D"/>
    <w:rsid w:val="007A1B91"/>
    <w:rsid w:val="007A1CE9"/>
    <w:rsid w:val="007A1FCE"/>
    <w:rsid w:val="007A2364"/>
    <w:rsid w:val="007A3295"/>
    <w:rsid w:val="007A4D96"/>
    <w:rsid w:val="007A78C8"/>
    <w:rsid w:val="007B1A6A"/>
    <w:rsid w:val="007B2689"/>
    <w:rsid w:val="007B3431"/>
    <w:rsid w:val="007B6F7D"/>
    <w:rsid w:val="007B7CBF"/>
    <w:rsid w:val="007C315B"/>
    <w:rsid w:val="007C484C"/>
    <w:rsid w:val="007C5243"/>
    <w:rsid w:val="007D1DF5"/>
    <w:rsid w:val="007D4737"/>
    <w:rsid w:val="007D602E"/>
    <w:rsid w:val="007D622E"/>
    <w:rsid w:val="007D6FBF"/>
    <w:rsid w:val="007D7096"/>
    <w:rsid w:val="007D7515"/>
    <w:rsid w:val="007E045D"/>
    <w:rsid w:val="007E10BA"/>
    <w:rsid w:val="007E254B"/>
    <w:rsid w:val="007E2D18"/>
    <w:rsid w:val="007E3855"/>
    <w:rsid w:val="007E3FCE"/>
    <w:rsid w:val="007E54C4"/>
    <w:rsid w:val="007E5E90"/>
    <w:rsid w:val="007E7E80"/>
    <w:rsid w:val="007E7EA8"/>
    <w:rsid w:val="007F10C8"/>
    <w:rsid w:val="007F4F94"/>
    <w:rsid w:val="007F593C"/>
    <w:rsid w:val="007F5C8E"/>
    <w:rsid w:val="007F5D96"/>
    <w:rsid w:val="007F7767"/>
    <w:rsid w:val="007F7928"/>
    <w:rsid w:val="0080097B"/>
    <w:rsid w:val="00800F81"/>
    <w:rsid w:val="0080242F"/>
    <w:rsid w:val="00804441"/>
    <w:rsid w:val="00804E7B"/>
    <w:rsid w:val="008051A4"/>
    <w:rsid w:val="00805862"/>
    <w:rsid w:val="008059ED"/>
    <w:rsid w:val="00807F16"/>
    <w:rsid w:val="00811099"/>
    <w:rsid w:val="00811227"/>
    <w:rsid w:val="00811E71"/>
    <w:rsid w:val="00813EA4"/>
    <w:rsid w:val="00814052"/>
    <w:rsid w:val="00814D2D"/>
    <w:rsid w:val="0081564D"/>
    <w:rsid w:val="00815C75"/>
    <w:rsid w:val="00816662"/>
    <w:rsid w:val="008219E9"/>
    <w:rsid w:val="0082272D"/>
    <w:rsid w:val="0082298F"/>
    <w:rsid w:val="00822CA5"/>
    <w:rsid w:val="0082472E"/>
    <w:rsid w:val="00825047"/>
    <w:rsid w:val="008256E3"/>
    <w:rsid w:val="008258B8"/>
    <w:rsid w:val="00826D1F"/>
    <w:rsid w:val="00826ECA"/>
    <w:rsid w:val="008270D1"/>
    <w:rsid w:val="00830F5D"/>
    <w:rsid w:val="00832252"/>
    <w:rsid w:val="00833390"/>
    <w:rsid w:val="00833F29"/>
    <w:rsid w:val="00834A4D"/>
    <w:rsid w:val="00835857"/>
    <w:rsid w:val="008402AB"/>
    <w:rsid w:val="0084156C"/>
    <w:rsid w:val="008428DF"/>
    <w:rsid w:val="00842953"/>
    <w:rsid w:val="00842AD1"/>
    <w:rsid w:val="008454F1"/>
    <w:rsid w:val="00845B6E"/>
    <w:rsid w:val="00846403"/>
    <w:rsid w:val="008464CF"/>
    <w:rsid w:val="00846B69"/>
    <w:rsid w:val="00847658"/>
    <w:rsid w:val="008511CB"/>
    <w:rsid w:val="00851D81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2B54"/>
    <w:rsid w:val="00863895"/>
    <w:rsid w:val="00864269"/>
    <w:rsid w:val="00864822"/>
    <w:rsid w:val="00866B00"/>
    <w:rsid w:val="00871343"/>
    <w:rsid w:val="0087289E"/>
    <w:rsid w:val="00872D34"/>
    <w:rsid w:val="008738EC"/>
    <w:rsid w:val="00876817"/>
    <w:rsid w:val="00876B10"/>
    <w:rsid w:val="00883322"/>
    <w:rsid w:val="00883450"/>
    <w:rsid w:val="00885889"/>
    <w:rsid w:val="00892704"/>
    <w:rsid w:val="00893746"/>
    <w:rsid w:val="0089385B"/>
    <w:rsid w:val="008952E9"/>
    <w:rsid w:val="00895B29"/>
    <w:rsid w:val="00897692"/>
    <w:rsid w:val="008A0A58"/>
    <w:rsid w:val="008A17F1"/>
    <w:rsid w:val="008A19DD"/>
    <w:rsid w:val="008A3001"/>
    <w:rsid w:val="008A34FF"/>
    <w:rsid w:val="008A3CE4"/>
    <w:rsid w:val="008A58CC"/>
    <w:rsid w:val="008A6065"/>
    <w:rsid w:val="008A6BCD"/>
    <w:rsid w:val="008A7CEF"/>
    <w:rsid w:val="008B05D6"/>
    <w:rsid w:val="008B0671"/>
    <w:rsid w:val="008B0B12"/>
    <w:rsid w:val="008B3281"/>
    <w:rsid w:val="008B36E1"/>
    <w:rsid w:val="008B3C87"/>
    <w:rsid w:val="008B52E3"/>
    <w:rsid w:val="008B5AF6"/>
    <w:rsid w:val="008B6A1B"/>
    <w:rsid w:val="008C00A4"/>
    <w:rsid w:val="008C0624"/>
    <w:rsid w:val="008C1B17"/>
    <w:rsid w:val="008C2E0C"/>
    <w:rsid w:val="008C6863"/>
    <w:rsid w:val="008C6D84"/>
    <w:rsid w:val="008C6EA4"/>
    <w:rsid w:val="008D0140"/>
    <w:rsid w:val="008D0236"/>
    <w:rsid w:val="008D1C53"/>
    <w:rsid w:val="008D1CD8"/>
    <w:rsid w:val="008D211E"/>
    <w:rsid w:val="008D2A49"/>
    <w:rsid w:val="008D2F65"/>
    <w:rsid w:val="008D3A29"/>
    <w:rsid w:val="008D43D2"/>
    <w:rsid w:val="008D48AC"/>
    <w:rsid w:val="008D6FF1"/>
    <w:rsid w:val="008D7072"/>
    <w:rsid w:val="008D73D5"/>
    <w:rsid w:val="008D747D"/>
    <w:rsid w:val="008E2674"/>
    <w:rsid w:val="008E3CA5"/>
    <w:rsid w:val="008E5244"/>
    <w:rsid w:val="008E70E6"/>
    <w:rsid w:val="008E7A36"/>
    <w:rsid w:val="008F0860"/>
    <w:rsid w:val="008F098F"/>
    <w:rsid w:val="008F145C"/>
    <w:rsid w:val="008F1618"/>
    <w:rsid w:val="008F1A11"/>
    <w:rsid w:val="008F2380"/>
    <w:rsid w:val="008F27F9"/>
    <w:rsid w:val="008F38E4"/>
    <w:rsid w:val="008F3FE8"/>
    <w:rsid w:val="008F724C"/>
    <w:rsid w:val="00900C47"/>
    <w:rsid w:val="00900E5B"/>
    <w:rsid w:val="0090158C"/>
    <w:rsid w:val="00901E1D"/>
    <w:rsid w:val="0090299A"/>
    <w:rsid w:val="00902A4D"/>
    <w:rsid w:val="00903289"/>
    <w:rsid w:val="00904637"/>
    <w:rsid w:val="00904845"/>
    <w:rsid w:val="009077CF"/>
    <w:rsid w:val="00907D8E"/>
    <w:rsid w:val="00907E18"/>
    <w:rsid w:val="0091284A"/>
    <w:rsid w:val="00913BDD"/>
    <w:rsid w:val="00913E92"/>
    <w:rsid w:val="00916EFB"/>
    <w:rsid w:val="00920AF1"/>
    <w:rsid w:val="009230C7"/>
    <w:rsid w:val="00925490"/>
    <w:rsid w:val="00925F1D"/>
    <w:rsid w:val="0092638C"/>
    <w:rsid w:val="009267F9"/>
    <w:rsid w:val="00926EA1"/>
    <w:rsid w:val="00927AAB"/>
    <w:rsid w:val="00933A92"/>
    <w:rsid w:val="0093416F"/>
    <w:rsid w:val="009342C3"/>
    <w:rsid w:val="00934593"/>
    <w:rsid w:val="0093561D"/>
    <w:rsid w:val="009357AF"/>
    <w:rsid w:val="00937BE9"/>
    <w:rsid w:val="00940D2E"/>
    <w:rsid w:val="009416AE"/>
    <w:rsid w:val="00941B0F"/>
    <w:rsid w:val="0094263E"/>
    <w:rsid w:val="009433D3"/>
    <w:rsid w:val="009440AB"/>
    <w:rsid w:val="00944478"/>
    <w:rsid w:val="009470D1"/>
    <w:rsid w:val="00947BD0"/>
    <w:rsid w:val="009504FD"/>
    <w:rsid w:val="00950E37"/>
    <w:rsid w:val="00951334"/>
    <w:rsid w:val="00953E7C"/>
    <w:rsid w:val="00954A92"/>
    <w:rsid w:val="00955686"/>
    <w:rsid w:val="00955FA5"/>
    <w:rsid w:val="009577B4"/>
    <w:rsid w:val="009601AC"/>
    <w:rsid w:val="009616B6"/>
    <w:rsid w:val="00961863"/>
    <w:rsid w:val="0096505C"/>
    <w:rsid w:val="0096514E"/>
    <w:rsid w:val="00965E9F"/>
    <w:rsid w:val="00966780"/>
    <w:rsid w:val="00966CA8"/>
    <w:rsid w:val="00967643"/>
    <w:rsid w:val="00967F5D"/>
    <w:rsid w:val="00972F7A"/>
    <w:rsid w:val="00973768"/>
    <w:rsid w:val="0097437C"/>
    <w:rsid w:val="0097523B"/>
    <w:rsid w:val="0097591A"/>
    <w:rsid w:val="00975E53"/>
    <w:rsid w:val="009809B4"/>
    <w:rsid w:val="00980A6F"/>
    <w:rsid w:val="00980EEE"/>
    <w:rsid w:val="009823FE"/>
    <w:rsid w:val="00982489"/>
    <w:rsid w:val="009841B5"/>
    <w:rsid w:val="0098447E"/>
    <w:rsid w:val="00986890"/>
    <w:rsid w:val="00986902"/>
    <w:rsid w:val="00986B5F"/>
    <w:rsid w:val="00986E9C"/>
    <w:rsid w:val="00987895"/>
    <w:rsid w:val="00990A94"/>
    <w:rsid w:val="00992BAD"/>
    <w:rsid w:val="00993ABE"/>
    <w:rsid w:val="00993E04"/>
    <w:rsid w:val="00994F79"/>
    <w:rsid w:val="009952C3"/>
    <w:rsid w:val="009955A7"/>
    <w:rsid w:val="00995FD6"/>
    <w:rsid w:val="009963BE"/>
    <w:rsid w:val="00996752"/>
    <w:rsid w:val="00997BB2"/>
    <w:rsid w:val="009A2373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878"/>
    <w:rsid w:val="009B1AA5"/>
    <w:rsid w:val="009B3140"/>
    <w:rsid w:val="009B3E7C"/>
    <w:rsid w:val="009B45F3"/>
    <w:rsid w:val="009B5CED"/>
    <w:rsid w:val="009B68D8"/>
    <w:rsid w:val="009B7D3A"/>
    <w:rsid w:val="009C01D4"/>
    <w:rsid w:val="009C0429"/>
    <w:rsid w:val="009C3846"/>
    <w:rsid w:val="009C425F"/>
    <w:rsid w:val="009C737A"/>
    <w:rsid w:val="009C7F9C"/>
    <w:rsid w:val="009D0B46"/>
    <w:rsid w:val="009D130D"/>
    <w:rsid w:val="009D2F3B"/>
    <w:rsid w:val="009D3E42"/>
    <w:rsid w:val="009D55EC"/>
    <w:rsid w:val="009D5B48"/>
    <w:rsid w:val="009D7197"/>
    <w:rsid w:val="009D7638"/>
    <w:rsid w:val="009E0860"/>
    <w:rsid w:val="009E5080"/>
    <w:rsid w:val="009E5132"/>
    <w:rsid w:val="009E65F3"/>
    <w:rsid w:val="009E6B80"/>
    <w:rsid w:val="009E6E98"/>
    <w:rsid w:val="009E7105"/>
    <w:rsid w:val="009E7C7A"/>
    <w:rsid w:val="009F297C"/>
    <w:rsid w:val="009F29BA"/>
    <w:rsid w:val="009F365B"/>
    <w:rsid w:val="009F3B9C"/>
    <w:rsid w:val="009F4823"/>
    <w:rsid w:val="009F4954"/>
    <w:rsid w:val="009F5CFA"/>
    <w:rsid w:val="009F6B39"/>
    <w:rsid w:val="00A00F2D"/>
    <w:rsid w:val="00A01021"/>
    <w:rsid w:val="00A0454A"/>
    <w:rsid w:val="00A053DD"/>
    <w:rsid w:val="00A07350"/>
    <w:rsid w:val="00A07ABA"/>
    <w:rsid w:val="00A10227"/>
    <w:rsid w:val="00A10301"/>
    <w:rsid w:val="00A11C5B"/>
    <w:rsid w:val="00A15C48"/>
    <w:rsid w:val="00A16BB0"/>
    <w:rsid w:val="00A170D7"/>
    <w:rsid w:val="00A17A3F"/>
    <w:rsid w:val="00A20ADD"/>
    <w:rsid w:val="00A20D2D"/>
    <w:rsid w:val="00A22597"/>
    <w:rsid w:val="00A23AAC"/>
    <w:rsid w:val="00A23CEF"/>
    <w:rsid w:val="00A2512C"/>
    <w:rsid w:val="00A253F7"/>
    <w:rsid w:val="00A255CC"/>
    <w:rsid w:val="00A25787"/>
    <w:rsid w:val="00A26C56"/>
    <w:rsid w:val="00A300B6"/>
    <w:rsid w:val="00A32566"/>
    <w:rsid w:val="00A336F2"/>
    <w:rsid w:val="00A33CBF"/>
    <w:rsid w:val="00A35535"/>
    <w:rsid w:val="00A35979"/>
    <w:rsid w:val="00A37E4F"/>
    <w:rsid w:val="00A42791"/>
    <w:rsid w:val="00A439D4"/>
    <w:rsid w:val="00A43DAA"/>
    <w:rsid w:val="00A4452E"/>
    <w:rsid w:val="00A44686"/>
    <w:rsid w:val="00A45B19"/>
    <w:rsid w:val="00A46325"/>
    <w:rsid w:val="00A46974"/>
    <w:rsid w:val="00A50CBF"/>
    <w:rsid w:val="00A51272"/>
    <w:rsid w:val="00A51C14"/>
    <w:rsid w:val="00A526DE"/>
    <w:rsid w:val="00A52D8B"/>
    <w:rsid w:val="00A53621"/>
    <w:rsid w:val="00A540A4"/>
    <w:rsid w:val="00A546B5"/>
    <w:rsid w:val="00A559D2"/>
    <w:rsid w:val="00A56602"/>
    <w:rsid w:val="00A56B2F"/>
    <w:rsid w:val="00A5712B"/>
    <w:rsid w:val="00A5746C"/>
    <w:rsid w:val="00A62E8D"/>
    <w:rsid w:val="00A63373"/>
    <w:rsid w:val="00A639C1"/>
    <w:rsid w:val="00A63C9D"/>
    <w:rsid w:val="00A64611"/>
    <w:rsid w:val="00A6488A"/>
    <w:rsid w:val="00A64BD2"/>
    <w:rsid w:val="00A65FE7"/>
    <w:rsid w:val="00A6710B"/>
    <w:rsid w:val="00A67769"/>
    <w:rsid w:val="00A70C5B"/>
    <w:rsid w:val="00A733EE"/>
    <w:rsid w:val="00A73AF3"/>
    <w:rsid w:val="00A73DE1"/>
    <w:rsid w:val="00A76582"/>
    <w:rsid w:val="00A76F22"/>
    <w:rsid w:val="00A777D1"/>
    <w:rsid w:val="00A8001A"/>
    <w:rsid w:val="00A80672"/>
    <w:rsid w:val="00A8246B"/>
    <w:rsid w:val="00A82CEE"/>
    <w:rsid w:val="00A82EBE"/>
    <w:rsid w:val="00A8403E"/>
    <w:rsid w:val="00A85ECD"/>
    <w:rsid w:val="00A86EAE"/>
    <w:rsid w:val="00A90431"/>
    <w:rsid w:val="00A90883"/>
    <w:rsid w:val="00A9234C"/>
    <w:rsid w:val="00A92F9D"/>
    <w:rsid w:val="00A93C1C"/>
    <w:rsid w:val="00A94A44"/>
    <w:rsid w:val="00A96780"/>
    <w:rsid w:val="00A96B11"/>
    <w:rsid w:val="00A9737C"/>
    <w:rsid w:val="00A977DC"/>
    <w:rsid w:val="00AA001E"/>
    <w:rsid w:val="00AA00A7"/>
    <w:rsid w:val="00AA0DD4"/>
    <w:rsid w:val="00AA357F"/>
    <w:rsid w:val="00AA3C5F"/>
    <w:rsid w:val="00AA3EF2"/>
    <w:rsid w:val="00AA6978"/>
    <w:rsid w:val="00AA7CE6"/>
    <w:rsid w:val="00AB03A8"/>
    <w:rsid w:val="00AB0710"/>
    <w:rsid w:val="00AB2212"/>
    <w:rsid w:val="00AB2918"/>
    <w:rsid w:val="00AB4EF4"/>
    <w:rsid w:val="00AB51DE"/>
    <w:rsid w:val="00AB576D"/>
    <w:rsid w:val="00AB5C39"/>
    <w:rsid w:val="00AB6A2C"/>
    <w:rsid w:val="00AC0001"/>
    <w:rsid w:val="00AC0EF0"/>
    <w:rsid w:val="00AC5E42"/>
    <w:rsid w:val="00AC6014"/>
    <w:rsid w:val="00AD0142"/>
    <w:rsid w:val="00AD26EC"/>
    <w:rsid w:val="00AD34D1"/>
    <w:rsid w:val="00AD46B8"/>
    <w:rsid w:val="00AD4D64"/>
    <w:rsid w:val="00AD6DD8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87D"/>
    <w:rsid w:val="00AF2C81"/>
    <w:rsid w:val="00AF4AB1"/>
    <w:rsid w:val="00AF5EA0"/>
    <w:rsid w:val="00AF787E"/>
    <w:rsid w:val="00B0042A"/>
    <w:rsid w:val="00B00A97"/>
    <w:rsid w:val="00B00AD9"/>
    <w:rsid w:val="00B01CC3"/>
    <w:rsid w:val="00B01FB6"/>
    <w:rsid w:val="00B029F7"/>
    <w:rsid w:val="00B03306"/>
    <w:rsid w:val="00B0555C"/>
    <w:rsid w:val="00B05DBC"/>
    <w:rsid w:val="00B162AD"/>
    <w:rsid w:val="00B16316"/>
    <w:rsid w:val="00B16688"/>
    <w:rsid w:val="00B16FE4"/>
    <w:rsid w:val="00B17501"/>
    <w:rsid w:val="00B20877"/>
    <w:rsid w:val="00B21B42"/>
    <w:rsid w:val="00B227E2"/>
    <w:rsid w:val="00B23172"/>
    <w:rsid w:val="00B300FD"/>
    <w:rsid w:val="00B3121E"/>
    <w:rsid w:val="00B312FB"/>
    <w:rsid w:val="00B3192B"/>
    <w:rsid w:val="00B31D34"/>
    <w:rsid w:val="00B327D9"/>
    <w:rsid w:val="00B34373"/>
    <w:rsid w:val="00B34CED"/>
    <w:rsid w:val="00B36325"/>
    <w:rsid w:val="00B3685F"/>
    <w:rsid w:val="00B375D3"/>
    <w:rsid w:val="00B37B34"/>
    <w:rsid w:val="00B401BD"/>
    <w:rsid w:val="00B413F0"/>
    <w:rsid w:val="00B41F33"/>
    <w:rsid w:val="00B4310A"/>
    <w:rsid w:val="00B43952"/>
    <w:rsid w:val="00B450FC"/>
    <w:rsid w:val="00B46060"/>
    <w:rsid w:val="00B46283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232"/>
    <w:rsid w:val="00B5374B"/>
    <w:rsid w:val="00B548FC"/>
    <w:rsid w:val="00B55CA2"/>
    <w:rsid w:val="00B55E75"/>
    <w:rsid w:val="00B566A2"/>
    <w:rsid w:val="00B56DF7"/>
    <w:rsid w:val="00B57392"/>
    <w:rsid w:val="00B57F2D"/>
    <w:rsid w:val="00B61144"/>
    <w:rsid w:val="00B61C7A"/>
    <w:rsid w:val="00B624A8"/>
    <w:rsid w:val="00B62624"/>
    <w:rsid w:val="00B63CA7"/>
    <w:rsid w:val="00B64659"/>
    <w:rsid w:val="00B64BC8"/>
    <w:rsid w:val="00B65825"/>
    <w:rsid w:val="00B65CDD"/>
    <w:rsid w:val="00B65F52"/>
    <w:rsid w:val="00B70E80"/>
    <w:rsid w:val="00B70F13"/>
    <w:rsid w:val="00B7165E"/>
    <w:rsid w:val="00B7221D"/>
    <w:rsid w:val="00B72325"/>
    <w:rsid w:val="00B7364F"/>
    <w:rsid w:val="00B7383A"/>
    <w:rsid w:val="00B74073"/>
    <w:rsid w:val="00B747F7"/>
    <w:rsid w:val="00B75F41"/>
    <w:rsid w:val="00B771B7"/>
    <w:rsid w:val="00B775DC"/>
    <w:rsid w:val="00B807FA"/>
    <w:rsid w:val="00B820B4"/>
    <w:rsid w:val="00B8271F"/>
    <w:rsid w:val="00B827E1"/>
    <w:rsid w:val="00B83596"/>
    <w:rsid w:val="00B83B35"/>
    <w:rsid w:val="00B83E0A"/>
    <w:rsid w:val="00B8442F"/>
    <w:rsid w:val="00B8507C"/>
    <w:rsid w:val="00B8567F"/>
    <w:rsid w:val="00B860C0"/>
    <w:rsid w:val="00B86566"/>
    <w:rsid w:val="00B906FD"/>
    <w:rsid w:val="00B90728"/>
    <w:rsid w:val="00B91C1C"/>
    <w:rsid w:val="00B9299A"/>
    <w:rsid w:val="00B9366A"/>
    <w:rsid w:val="00B93A1C"/>
    <w:rsid w:val="00B93F77"/>
    <w:rsid w:val="00B947E5"/>
    <w:rsid w:val="00B94C54"/>
    <w:rsid w:val="00B9579D"/>
    <w:rsid w:val="00B96EE4"/>
    <w:rsid w:val="00BA0047"/>
    <w:rsid w:val="00BA01F4"/>
    <w:rsid w:val="00BA04FC"/>
    <w:rsid w:val="00BA10F7"/>
    <w:rsid w:val="00BA14EA"/>
    <w:rsid w:val="00BA2A2D"/>
    <w:rsid w:val="00BA2C47"/>
    <w:rsid w:val="00BA3F4C"/>
    <w:rsid w:val="00BA3F75"/>
    <w:rsid w:val="00BA4E44"/>
    <w:rsid w:val="00BA514C"/>
    <w:rsid w:val="00BA580E"/>
    <w:rsid w:val="00BB0258"/>
    <w:rsid w:val="00BB0FAD"/>
    <w:rsid w:val="00BB11B9"/>
    <w:rsid w:val="00BB1686"/>
    <w:rsid w:val="00BB26E3"/>
    <w:rsid w:val="00BB3300"/>
    <w:rsid w:val="00BB6411"/>
    <w:rsid w:val="00BB7104"/>
    <w:rsid w:val="00BC07F7"/>
    <w:rsid w:val="00BC183A"/>
    <w:rsid w:val="00BC1B7E"/>
    <w:rsid w:val="00BC27F2"/>
    <w:rsid w:val="00BC28D5"/>
    <w:rsid w:val="00BC2B45"/>
    <w:rsid w:val="00BC2D36"/>
    <w:rsid w:val="00BC3AD7"/>
    <w:rsid w:val="00BC439E"/>
    <w:rsid w:val="00BC5989"/>
    <w:rsid w:val="00BC5D85"/>
    <w:rsid w:val="00BC6777"/>
    <w:rsid w:val="00BC6AF5"/>
    <w:rsid w:val="00BC7423"/>
    <w:rsid w:val="00BD0176"/>
    <w:rsid w:val="00BD09CD"/>
    <w:rsid w:val="00BD21FA"/>
    <w:rsid w:val="00BD23BB"/>
    <w:rsid w:val="00BD2FBE"/>
    <w:rsid w:val="00BD34F6"/>
    <w:rsid w:val="00BD7730"/>
    <w:rsid w:val="00BD7C23"/>
    <w:rsid w:val="00BD7D02"/>
    <w:rsid w:val="00BE0402"/>
    <w:rsid w:val="00BE05A2"/>
    <w:rsid w:val="00BE0FEA"/>
    <w:rsid w:val="00BE216D"/>
    <w:rsid w:val="00BE2C44"/>
    <w:rsid w:val="00BE3D29"/>
    <w:rsid w:val="00BE4BF9"/>
    <w:rsid w:val="00BF0570"/>
    <w:rsid w:val="00BF0615"/>
    <w:rsid w:val="00BF4B96"/>
    <w:rsid w:val="00BF6E40"/>
    <w:rsid w:val="00C00152"/>
    <w:rsid w:val="00C0092B"/>
    <w:rsid w:val="00C00CBD"/>
    <w:rsid w:val="00C02115"/>
    <w:rsid w:val="00C021C2"/>
    <w:rsid w:val="00C04804"/>
    <w:rsid w:val="00C12074"/>
    <w:rsid w:val="00C1225B"/>
    <w:rsid w:val="00C12593"/>
    <w:rsid w:val="00C14575"/>
    <w:rsid w:val="00C14A1F"/>
    <w:rsid w:val="00C14A42"/>
    <w:rsid w:val="00C169D6"/>
    <w:rsid w:val="00C17C0C"/>
    <w:rsid w:val="00C20401"/>
    <w:rsid w:val="00C20406"/>
    <w:rsid w:val="00C2135F"/>
    <w:rsid w:val="00C216D1"/>
    <w:rsid w:val="00C21F82"/>
    <w:rsid w:val="00C23302"/>
    <w:rsid w:val="00C24861"/>
    <w:rsid w:val="00C24C25"/>
    <w:rsid w:val="00C253F9"/>
    <w:rsid w:val="00C25E89"/>
    <w:rsid w:val="00C26AA0"/>
    <w:rsid w:val="00C311B3"/>
    <w:rsid w:val="00C33B35"/>
    <w:rsid w:val="00C33B4E"/>
    <w:rsid w:val="00C341F0"/>
    <w:rsid w:val="00C34F99"/>
    <w:rsid w:val="00C352D1"/>
    <w:rsid w:val="00C36244"/>
    <w:rsid w:val="00C3639F"/>
    <w:rsid w:val="00C371AB"/>
    <w:rsid w:val="00C37467"/>
    <w:rsid w:val="00C37CC4"/>
    <w:rsid w:val="00C404A1"/>
    <w:rsid w:val="00C44338"/>
    <w:rsid w:val="00C44611"/>
    <w:rsid w:val="00C4586F"/>
    <w:rsid w:val="00C46B25"/>
    <w:rsid w:val="00C47E59"/>
    <w:rsid w:val="00C501B0"/>
    <w:rsid w:val="00C50281"/>
    <w:rsid w:val="00C51E7F"/>
    <w:rsid w:val="00C523B0"/>
    <w:rsid w:val="00C525B9"/>
    <w:rsid w:val="00C53CDD"/>
    <w:rsid w:val="00C54272"/>
    <w:rsid w:val="00C54F2E"/>
    <w:rsid w:val="00C564B7"/>
    <w:rsid w:val="00C56DED"/>
    <w:rsid w:val="00C573DE"/>
    <w:rsid w:val="00C60275"/>
    <w:rsid w:val="00C608AA"/>
    <w:rsid w:val="00C6093F"/>
    <w:rsid w:val="00C61079"/>
    <w:rsid w:val="00C615C3"/>
    <w:rsid w:val="00C6238D"/>
    <w:rsid w:val="00C63493"/>
    <w:rsid w:val="00C64A63"/>
    <w:rsid w:val="00C658FB"/>
    <w:rsid w:val="00C675C9"/>
    <w:rsid w:val="00C67DAB"/>
    <w:rsid w:val="00C67FC4"/>
    <w:rsid w:val="00C7080D"/>
    <w:rsid w:val="00C70B85"/>
    <w:rsid w:val="00C70C41"/>
    <w:rsid w:val="00C724BE"/>
    <w:rsid w:val="00C726D9"/>
    <w:rsid w:val="00C72996"/>
    <w:rsid w:val="00C737E3"/>
    <w:rsid w:val="00C74121"/>
    <w:rsid w:val="00C77333"/>
    <w:rsid w:val="00C779B6"/>
    <w:rsid w:val="00C77A08"/>
    <w:rsid w:val="00C8070B"/>
    <w:rsid w:val="00C80C5F"/>
    <w:rsid w:val="00C81DCA"/>
    <w:rsid w:val="00C83004"/>
    <w:rsid w:val="00C835D5"/>
    <w:rsid w:val="00C838E6"/>
    <w:rsid w:val="00C85E6A"/>
    <w:rsid w:val="00C8685A"/>
    <w:rsid w:val="00C87776"/>
    <w:rsid w:val="00C92676"/>
    <w:rsid w:val="00C92980"/>
    <w:rsid w:val="00C929B3"/>
    <w:rsid w:val="00C92EFD"/>
    <w:rsid w:val="00C93C41"/>
    <w:rsid w:val="00C94D55"/>
    <w:rsid w:val="00C94D5C"/>
    <w:rsid w:val="00C951DD"/>
    <w:rsid w:val="00C95A12"/>
    <w:rsid w:val="00C96A6B"/>
    <w:rsid w:val="00CA119B"/>
    <w:rsid w:val="00CA313B"/>
    <w:rsid w:val="00CA3398"/>
    <w:rsid w:val="00CA3E4A"/>
    <w:rsid w:val="00CA3F3D"/>
    <w:rsid w:val="00CA44C4"/>
    <w:rsid w:val="00CA49FD"/>
    <w:rsid w:val="00CA4A22"/>
    <w:rsid w:val="00CA58FC"/>
    <w:rsid w:val="00CA5990"/>
    <w:rsid w:val="00CA5E5B"/>
    <w:rsid w:val="00CA6FC4"/>
    <w:rsid w:val="00CA73FC"/>
    <w:rsid w:val="00CB2F4E"/>
    <w:rsid w:val="00CB30EE"/>
    <w:rsid w:val="00CB3ACC"/>
    <w:rsid w:val="00CB3CB0"/>
    <w:rsid w:val="00CB454C"/>
    <w:rsid w:val="00CB515E"/>
    <w:rsid w:val="00CB5326"/>
    <w:rsid w:val="00CB5980"/>
    <w:rsid w:val="00CB6A40"/>
    <w:rsid w:val="00CB6A90"/>
    <w:rsid w:val="00CB76F2"/>
    <w:rsid w:val="00CB785F"/>
    <w:rsid w:val="00CC098B"/>
    <w:rsid w:val="00CC1107"/>
    <w:rsid w:val="00CC4AD3"/>
    <w:rsid w:val="00CC7F5F"/>
    <w:rsid w:val="00CD0E4B"/>
    <w:rsid w:val="00CD103D"/>
    <w:rsid w:val="00CD142C"/>
    <w:rsid w:val="00CD1B07"/>
    <w:rsid w:val="00CD1B13"/>
    <w:rsid w:val="00CD1EC5"/>
    <w:rsid w:val="00CD233D"/>
    <w:rsid w:val="00CD2A17"/>
    <w:rsid w:val="00CD3982"/>
    <w:rsid w:val="00CD3E4C"/>
    <w:rsid w:val="00CE0432"/>
    <w:rsid w:val="00CE121B"/>
    <w:rsid w:val="00CE1F21"/>
    <w:rsid w:val="00CE38CB"/>
    <w:rsid w:val="00CE3FF1"/>
    <w:rsid w:val="00CE4FF5"/>
    <w:rsid w:val="00CE552C"/>
    <w:rsid w:val="00CE5C96"/>
    <w:rsid w:val="00CE72F8"/>
    <w:rsid w:val="00CF000C"/>
    <w:rsid w:val="00CF0C78"/>
    <w:rsid w:val="00CF2194"/>
    <w:rsid w:val="00CF4062"/>
    <w:rsid w:val="00CF53D4"/>
    <w:rsid w:val="00CF72F6"/>
    <w:rsid w:val="00CF7406"/>
    <w:rsid w:val="00CF7749"/>
    <w:rsid w:val="00D00F8E"/>
    <w:rsid w:val="00D01186"/>
    <w:rsid w:val="00D01269"/>
    <w:rsid w:val="00D01B31"/>
    <w:rsid w:val="00D02479"/>
    <w:rsid w:val="00D02CF8"/>
    <w:rsid w:val="00D03AEF"/>
    <w:rsid w:val="00D04B41"/>
    <w:rsid w:val="00D058CE"/>
    <w:rsid w:val="00D05E82"/>
    <w:rsid w:val="00D1135E"/>
    <w:rsid w:val="00D11748"/>
    <w:rsid w:val="00D11CB2"/>
    <w:rsid w:val="00D1287A"/>
    <w:rsid w:val="00D13AB7"/>
    <w:rsid w:val="00D15717"/>
    <w:rsid w:val="00D15D91"/>
    <w:rsid w:val="00D165D1"/>
    <w:rsid w:val="00D17E1A"/>
    <w:rsid w:val="00D201CD"/>
    <w:rsid w:val="00D20B52"/>
    <w:rsid w:val="00D2325B"/>
    <w:rsid w:val="00D2329C"/>
    <w:rsid w:val="00D239DE"/>
    <w:rsid w:val="00D23D05"/>
    <w:rsid w:val="00D2479D"/>
    <w:rsid w:val="00D24C28"/>
    <w:rsid w:val="00D25761"/>
    <w:rsid w:val="00D25845"/>
    <w:rsid w:val="00D27327"/>
    <w:rsid w:val="00D276FB"/>
    <w:rsid w:val="00D27D8D"/>
    <w:rsid w:val="00D315C4"/>
    <w:rsid w:val="00D31D60"/>
    <w:rsid w:val="00D32C40"/>
    <w:rsid w:val="00D355BB"/>
    <w:rsid w:val="00D3673D"/>
    <w:rsid w:val="00D368CB"/>
    <w:rsid w:val="00D37294"/>
    <w:rsid w:val="00D37397"/>
    <w:rsid w:val="00D400B6"/>
    <w:rsid w:val="00D40111"/>
    <w:rsid w:val="00D40A54"/>
    <w:rsid w:val="00D41817"/>
    <w:rsid w:val="00D434E4"/>
    <w:rsid w:val="00D43A39"/>
    <w:rsid w:val="00D43B83"/>
    <w:rsid w:val="00D444BD"/>
    <w:rsid w:val="00D45387"/>
    <w:rsid w:val="00D4607E"/>
    <w:rsid w:val="00D46494"/>
    <w:rsid w:val="00D46F6C"/>
    <w:rsid w:val="00D46FE7"/>
    <w:rsid w:val="00D50238"/>
    <w:rsid w:val="00D50A7C"/>
    <w:rsid w:val="00D525F3"/>
    <w:rsid w:val="00D5378F"/>
    <w:rsid w:val="00D57141"/>
    <w:rsid w:val="00D57CBA"/>
    <w:rsid w:val="00D615BD"/>
    <w:rsid w:val="00D62766"/>
    <w:rsid w:val="00D635C4"/>
    <w:rsid w:val="00D63604"/>
    <w:rsid w:val="00D6687A"/>
    <w:rsid w:val="00D67E50"/>
    <w:rsid w:val="00D71430"/>
    <w:rsid w:val="00D71E4E"/>
    <w:rsid w:val="00D72874"/>
    <w:rsid w:val="00D72E22"/>
    <w:rsid w:val="00D73A74"/>
    <w:rsid w:val="00D73E27"/>
    <w:rsid w:val="00D75BAE"/>
    <w:rsid w:val="00D77359"/>
    <w:rsid w:val="00D77E25"/>
    <w:rsid w:val="00D81AD6"/>
    <w:rsid w:val="00D82115"/>
    <w:rsid w:val="00D82282"/>
    <w:rsid w:val="00D831D8"/>
    <w:rsid w:val="00D837CE"/>
    <w:rsid w:val="00D83EBB"/>
    <w:rsid w:val="00D8562C"/>
    <w:rsid w:val="00D865D2"/>
    <w:rsid w:val="00D87CC9"/>
    <w:rsid w:val="00D90063"/>
    <w:rsid w:val="00D901D1"/>
    <w:rsid w:val="00D90BDA"/>
    <w:rsid w:val="00D91358"/>
    <w:rsid w:val="00D91875"/>
    <w:rsid w:val="00D939FE"/>
    <w:rsid w:val="00D94CA7"/>
    <w:rsid w:val="00D9512F"/>
    <w:rsid w:val="00D95C29"/>
    <w:rsid w:val="00D96850"/>
    <w:rsid w:val="00D96858"/>
    <w:rsid w:val="00D9748D"/>
    <w:rsid w:val="00DA0EFA"/>
    <w:rsid w:val="00DA18A3"/>
    <w:rsid w:val="00DA3BCE"/>
    <w:rsid w:val="00DA4784"/>
    <w:rsid w:val="00DA55F0"/>
    <w:rsid w:val="00DA5747"/>
    <w:rsid w:val="00DA6A1E"/>
    <w:rsid w:val="00DA6A52"/>
    <w:rsid w:val="00DB275B"/>
    <w:rsid w:val="00DB3ADA"/>
    <w:rsid w:val="00DB4438"/>
    <w:rsid w:val="00DC0C64"/>
    <w:rsid w:val="00DC246B"/>
    <w:rsid w:val="00DC4B0F"/>
    <w:rsid w:val="00DC5B8A"/>
    <w:rsid w:val="00DC6841"/>
    <w:rsid w:val="00DC73E9"/>
    <w:rsid w:val="00DD090B"/>
    <w:rsid w:val="00DD09F0"/>
    <w:rsid w:val="00DD1977"/>
    <w:rsid w:val="00DD450C"/>
    <w:rsid w:val="00DD619A"/>
    <w:rsid w:val="00DD6E6B"/>
    <w:rsid w:val="00DD714A"/>
    <w:rsid w:val="00DD7878"/>
    <w:rsid w:val="00DD7B77"/>
    <w:rsid w:val="00DE1CD5"/>
    <w:rsid w:val="00DE3068"/>
    <w:rsid w:val="00DE448E"/>
    <w:rsid w:val="00DE6265"/>
    <w:rsid w:val="00DE6C84"/>
    <w:rsid w:val="00DE7267"/>
    <w:rsid w:val="00DE7E4F"/>
    <w:rsid w:val="00DF1088"/>
    <w:rsid w:val="00DF2EB1"/>
    <w:rsid w:val="00DF3DCF"/>
    <w:rsid w:val="00DF43E8"/>
    <w:rsid w:val="00DF4815"/>
    <w:rsid w:val="00DF7CD1"/>
    <w:rsid w:val="00E001DA"/>
    <w:rsid w:val="00E018B2"/>
    <w:rsid w:val="00E0218B"/>
    <w:rsid w:val="00E03827"/>
    <w:rsid w:val="00E0441F"/>
    <w:rsid w:val="00E054A3"/>
    <w:rsid w:val="00E0577F"/>
    <w:rsid w:val="00E05911"/>
    <w:rsid w:val="00E0751F"/>
    <w:rsid w:val="00E10006"/>
    <w:rsid w:val="00E10430"/>
    <w:rsid w:val="00E108BC"/>
    <w:rsid w:val="00E10DD4"/>
    <w:rsid w:val="00E11A25"/>
    <w:rsid w:val="00E11C30"/>
    <w:rsid w:val="00E12DEC"/>
    <w:rsid w:val="00E134FB"/>
    <w:rsid w:val="00E13678"/>
    <w:rsid w:val="00E13C55"/>
    <w:rsid w:val="00E14EAA"/>
    <w:rsid w:val="00E15842"/>
    <w:rsid w:val="00E161B6"/>
    <w:rsid w:val="00E16871"/>
    <w:rsid w:val="00E17793"/>
    <w:rsid w:val="00E208FB"/>
    <w:rsid w:val="00E20A16"/>
    <w:rsid w:val="00E20DEE"/>
    <w:rsid w:val="00E219B1"/>
    <w:rsid w:val="00E21EB0"/>
    <w:rsid w:val="00E23C31"/>
    <w:rsid w:val="00E24062"/>
    <w:rsid w:val="00E257BA"/>
    <w:rsid w:val="00E263FF"/>
    <w:rsid w:val="00E273BC"/>
    <w:rsid w:val="00E31399"/>
    <w:rsid w:val="00E317CA"/>
    <w:rsid w:val="00E31AF8"/>
    <w:rsid w:val="00E31D09"/>
    <w:rsid w:val="00E32C9C"/>
    <w:rsid w:val="00E35147"/>
    <w:rsid w:val="00E355E2"/>
    <w:rsid w:val="00E362AE"/>
    <w:rsid w:val="00E36331"/>
    <w:rsid w:val="00E41BD0"/>
    <w:rsid w:val="00E41D05"/>
    <w:rsid w:val="00E43C8B"/>
    <w:rsid w:val="00E44E5E"/>
    <w:rsid w:val="00E4503F"/>
    <w:rsid w:val="00E457D4"/>
    <w:rsid w:val="00E45F58"/>
    <w:rsid w:val="00E46D13"/>
    <w:rsid w:val="00E500F3"/>
    <w:rsid w:val="00E508E3"/>
    <w:rsid w:val="00E50CC0"/>
    <w:rsid w:val="00E53927"/>
    <w:rsid w:val="00E541E5"/>
    <w:rsid w:val="00E54CBA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678C4"/>
    <w:rsid w:val="00E71AF9"/>
    <w:rsid w:val="00E71B5A"/>
    <w:rsid w:val="00E71E57"/>
    <w:rsid w:val="00E71E7E"/>
    <w:rsid w:val="00E726A6"/>
    <w:rsid w:val="00E72EAF"/>
    <w:rsid w:val="00E737AB"/>
    <w:rsid w:val="00E74BDB"/>
    <w:rsid w:val="00E7527E"/>
    <w:rsid w:val="00E7615D"/>
    <w:rsid w:val="00E769AA"/>
    <w:rsid w:val="00E776B6"/>
    <w:rsid w:val="00E800E8"/>
    <w:rsid w:val="00E8155E"/>
    <w:rsid w:val="00E848B5"/>
    <w:rsid w:val="00E867F1"/>
    <w:rsid w:val="00E87F37"/>
    <w:rsid w:val="00E908F9"/>
    <w:rsid w:val="00E91312"/>
    <w:rsid w:val="00E91B3C"/>
    <w:rsid w:val="00E924FA"/>
    <w:rsid w:val="00E940D0"/>
    <w:rsid w:val="00E94AB1"/>
    <w:rsid w:val="00E9750E"/>
    <w:rsid w:val="00E978FE"/>
    <w:rsid w:val="00EA0460"/>
    <w:rsid w:val="00EA165C"/>
    <w:rsid w:val="00EA1D36"/>
    <w:rsid w:val="00EA44BD"/>
    <w:rsid w:val="00EA475C"/>
    <w:rsid w:val="00EA503C"/>
    <w:rsid w:val="00EA522F"/>
    <w:rsid w:val="00EA523B"/>
    <w:rsid w:val="00EA7457"/>
    <w:rsid w:val="00EB0D66"/>
    <w:rsid w:val="00EB0DF7"/>
    <w:rsid w:val="00EB23D4"/>
    <w:rsid w:val="00EB29C7"/>
    <w:rsid w:val="00EB39B1"/>
    <w:rsid w:val="00EB6E21"/>
    <w:rsid w:val="00EB74E3"/>
    <w:rsid w:val="00EB75D0"/>
    <w:rsid w:val="00EC11D2"/>
    <w:rsid w:val="00EC2530"/>
    <w:rsid w:val="00EC2FE3"/>
    <w:rsid w:val="00EC323B"/>
    <w:rsid w:val="00EC33C7"/>
    <w:rsid w:val="00EC3C17"/>
    <w:rsid w:val="00EC41EF"/>
    <w:rsid w:val="00EC48F8"/>
    <w:rsid w:val="00EC60EA"/>
    <w:rsid w:val="00EC682D"/>
    <w:rsid w:val="00EC684C"/>
    <w:rsid w:val="00EC6DB9"/>
    <w:rsid w:val="00EC7A20"/>
    <w:rsid w:val="00ED0A1D"/>
    <w:rsid w:val="00ED0C59"/>
    <w:rsid w:val="00ED2132"/>
    <w:rsid w:val="00ED50E9"/>
    <w:rsid w:val="00ED7DB6"/>
    <w:rsid w:val="00EE195F"/>
    <w:rsid w:val="00EE29A9"/>
    <w:rsid w:val="00EE325D"/>
    <w:rsid w:val="00EE3818"/>
    <w:rsid w:val="00EE3A12"/>
    <w:rsid w:val="00EE3DED"/>
    <w:rsid w:val="00EE5C58"/>
    <w:rsid w:val="00EE5DBE"/>
    <w:rsid w:val="00EE7385"/>
    <w:rsid w:val="00EE7915"/>
    <w:rsid w:val="00EF076C"/>
    <w:rsid w:val="00EF1336"/>
    <w:rsid w:val="00EF1AFA"/>
    <w:rsid w:val="00EF2DCE"/>
    <w:rsid w:val="00EF4C71"/>
    <w:rsid w:val="00EF67E9"/>
    <w:rsid w:val="00EF6D09"/>
    <w:rsid w:val="00EF719A"/>
    <w:rsid w:val="00EF7D46"/>
    <w:rsid w:val="00F0126E"/>
    <w:rsid w:val="00F02F51"/>
    <w:rsid w:val="00F055BE"/>
    <w:rsid w:val="00F05A5F"/>
    <w:rsid w:val="00F06436"/>
    <w:rsid w:val="00F06B0E"/>
    <w:rsid w:val="00F07240"/>
    <w:rsid w:val="00F07540"/>
    <w:rsid w:val="00F110F4"/>
    <w:rsid w:val="00F153B7"/>
    <w:rsid w:val="00F20623"/>
    <w:rsid w:val="00F210D4"/>
    <w:rsid w:val="00F22A92"/>
    <w:rsid w:val="00F23C6E"/>
    <w:rsid w:val="00F23DA3"/>
    <w:rsid w:val="00F23F9E"/>
    <w:rsid w:val="00F24F4A"/>
    <w:rsid w:val="00F25C72"/>
    <w:rsid w:val="00F26495"/>
    <w:rsid w:val="00F309C1"/>
    <w:rsid w:val="00F30A33"/>
    <w:rsid w:val="00F3135A"/>
    <w:rsid w:val="00F31C20"/>
    <w:rsid w:val="00F34C2F"/>
    <w:rsid w:val="00F379D6"/>
    <w:rsid w:val="00F37E3D"/>
    <w:rsid w:val="00F40356"/>
    <w:rsid w:val="00F4185A"/>
    <w:rsid w:val="00F41A55"/>
    <w:rsid w:val="00F422BD"/>
    <w:rsid w:val="00F42644"/>
    <w:rsid w:val="00F42F5D"/>
    <w:rsid w:val="00F4304C"/>
    <w:rsid w:val="00F43341"/>
    <w:rsid w:val="00F43E7F"/>
    <w:rsid w:val="00F4409F"/>
    <w:rsid w:val="00F442CD"/>
    <w:rsid w:val="00F449CE"/>
    <w:rsid w:val="00F463FF"/>
    <w:rsid w:val="00F47112"/>
    <w:rsid w:val="00F47643"/>
    <w:rsid w:val="00F51ED3"/>
    <w:rsid w:val="00F52903"/>
    <w:rsid w:val="00F53479"/>
    <w:rsid w:val="00F54902"/>
    <w:rsid w:val="00F60E98"/>
    <w:rsid w:val="00F630CB"/>
    <w:rsid w:val="00F63C11"/>
    <w:rsid w:val="00F647D1"/>
    <w:rsid w:val="00F658EC"/>
    <w:rsid w:val="00F660C4"/>
    <w:rsid w:val="00F71445"/>
    <w:rsid w:val="00F72174"/>
    <w:rsid w:val="00F72A54"/>
    <w:rsid w:val="00F72F1D"/>
    <w:rsid w:val="00F73528"/>
    <w:rsid w:val="00F74D2C"/>
    <w:rsid w:val="00F7509B"/>
    <w:rsid w:val="00F766FC"/>
    <w:rsid w:val="00F7689E"/>
    <w:rsid w:val="00F77593"/>
    <w:rsid w:val="00F8034F"/>
    <w:rsid w:val="00F80C4D"/>
    <w:rsid w:val="00F81752"/>
    <w:rsid w:val="00F81C66"/>
    <w:rsid w:val="00F826A0"/>
    <w:rsid w:val="00F83071"/>
    <w:rsid w:val="00F83243"/>
    <w:rsid w:val="00F83258"/>
    <w:rsid w:val="00F83771"/>
    <w:rsid w:val="00F83CE9"/>
    <w:rsid w:val="00F84BB1"/>
    <w:rsid w:val="00F8537B"/>
    <w:rsid w:val="00F87F61"/>
    <w:rsid w:val="00F9112A"/>
    <w:rsid w:val="00F92078"/>
    <w:rsid w:val="00F9301E"/>
    <w:rsid w:val="00F946F2"/>
    <w:rsid w:val="00F94C6E"/>
    <w:rsid w:val="00F94E3F"/>
    <w:rsid w:val="00F956B8"/>
    <w:rsid w:val="00FA07F3"/>
    <w:rsid w:val="00FA0833"/>
    <w:rsid w:val="00FA0A48"/>
    <w:rsid w:val="00FA2561"/>
    <w:rsid w:val="00FA425C"/>
    <w:rsid w:val="00FA4B03"/>
    <w:rsid w:val="00FA4F7E"/>
    <w:rsid w:val="00FA5DDB"/>
    <w:rsid w:val="00FA641C"/>
    <w:rsid w:val="00FA6BF6"/>
    <w:rsid w:val="00FA7004"/>
    <w:rsid w:val="00FA72DB"/>
    <w:rsid w:val="00FA7922"/>
    <w:rsid w:val="00FA7BBB"/>
    <w:rsid w:val="00FB19CE"/>
    <w:rsid w:val="00FB3733"/>
    <w:rsid w:val="00FB39C5"/>
    <w:rsid w:val="00FB3B93"/>
    <w:rsid w:val="00FB4A55"/>
    <w:rsid w:val="00FB5E4D"/>
    <w:rsid w:val="00FB710B"/>
    <w:rsid w:val="00FB7946"/>
    <w:rsid w:val="00FC0183"/>
    <w:rsid w:val="00FC17DC"/>
    <w:rsid w:val="00FC1B03"/>
    <w:rsid w:val="00FC3B42"/>
    <w:rsid w:val="00FC40D9"/>
    <w:rsid w:val="00FC5CB2"/>
    <w:rsid w:val="00FC6ABD"/>
    <w:rsid w:val="00FC6C6A"/>
    <w:rsid w:val="00FC7008"/>
    <w:rsid w:val="00FC700E"/>
    <w:rsid w:val="00FC704C"/>
    <w:rsid w:val="00FD09A1"/>
    <w:rsid w:val="00FD0EF0"/>
    <w:rsid w:val="00FD13BF"/>
    <w:rsid w:val="00FD1D08"/>
    <w:rsid w:val="00FD384F"/>
    <w:rsid w:val="00FD520C"/>
    <w:rsid w:val="00FD6538"/>
    <w:rsid w:val="00FE0790"/>
    <w:rsid w:val="00FE08C4"/>
    <w:rsid w:val="00FE0BAB"/>
    <w:rsid w:val="00FE14A2"/>
    <w:rsid w:val="00FE15E1"/>
    <w:rsid w:val="00FE1D5D"/>
    <w:rsid w:val="00FE1D5F"/>
    <w:rsid w:val="00FE2406"/>
    <w:rsid w:val="00FE4276"/>
    <w:rsid w:val="00FE42E4"/>
    <w:rsid w:val="00FE4309"/>
    <w:rsid w:val="00FE44CA"/>
    <w:rsid w:val="00FE51C9"/>
    <w:rsid w:val="00FE5A4B"/>
    <w:rsid w:val="00FE5B4A"/>
    <w:rsid w:val="00FE5F7A"/>
    <w:rsid w:val="00FF2228"/>
    <w:rsid w:val="00FF273D"/>
    <w:rsid w:val="00FF320C"/>
    <w:rsid w:val="00FF515E"/>
    <w:rsid w:val="00FF57ED"/>
    <w:rsid w:val="00FF69CD"/>
    <w:rsid w:val="00FF6C64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9">
    <w:name w:val="heading 9"/>
    <w:basedOn w:val="a"/>
    <w:next w:val="a"/>
    <w:link w:val="90"/>
    <w:qFormat/>
    <w:rsid w:val="00084A46"/>
    <w:pPr>
      <w:spacing w:before="240" w:after="60"/>
      <w:outlineLvl w:val="8"/>
    </w:pPr>
    <w:rPr>
      <w:rFonts w:ascii="Arial" w:hAnsi="Arial" w:cs="Arial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4A46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084A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084A46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084A46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084A46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Hyperlink"/>
    <w:uiPriority w:val="99"/>
    <w:unhideWhenUsed/>
    <w:rsid w:val="00084A46"/>
    <w:rPr>
      <w:color w:val="0000FF"/>
      <w:u w:val="single"/>
    </w:rPr>
  </w:style>
  <w:style w:type="paragraph" w:customStyle="1" w:styleId="Default">
    <w:name w:val="Default"/>
    <w:rsid w:val="00084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84A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4A4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7">
    <w:name w:val="footnote reference"/>
    <w:uiPriority w:val="99"/>
    <w:semiHidden/>
    <w:unhideWhenUsed/>
    <w:rsid w:val="00084A46"/>
    <w:rPr>
      <w:vertAlign w:val="superscript"/>
    </w:rPr>
  </w:style>
  <w:style w:type="paragraph" w:customStyle="1" w:styleId="1">
    <w:name w:val="Обычный1"/>
    <w:rsid w:val="00084A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084A46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4A46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val="ru-RU" w:eastAsia="en-US"/>
    </w:rPr>
  </w:style>
  <w:style w:type="paragraph" w:styleId="31">
    <w:name w:val="Body Text 3"/>
    <w:basedOn w:val="a"/>
    <w:link w:val="32"/>
    <w:rsid w:val="00084A4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084A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084A4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20">
    <w:name w:val="Body Text 2"/>
    <w:basedOn w:val="a"/>
    <w:link w:val="2"/>
    <w:uiPriority w:val="99"/>
    <w:semiHidden/>
    <w:unhideWhenUsed/>
    <w:rsid w:val="00084A46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084A4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">
    <w:name w:val="Обычный список 4"/>
    <w:basedOn w:val="a"/>
    <w:rsid w:val="00084A46"/>
    <w:pPr>
      <w:ind w:left="851" w:hanging="284"/>
      <w:jc w:val="both"/>
    </w:pPr>
    <w:rPr>
      <w:rFonts w:eastAsia="Calibri"/>
      <w:kern w:val="28"/>
      <w:sz w:val="28"/>
      <w:szCs w:val="28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84A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4A4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nsPlusNormal">
    <w:name w:val="ConsPlusNormal"/>
    <w:rsid w:val="00084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rsid w:val="00084A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84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A4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c">
    <w:name w:val="Normal (Web)"/>
    <w:basedOn w:val="a"/>
    <w:rsid w:val="00084A46"/>
    <w:pPr>
      <w:spacing w:before="100" w:beforeAutospacing="1" w:after="100" w:afterAutospacing="1"/>
      <w:ind w:left="360" w:hanging="360"/>
    </w:pPr>
    <w:rPr>
      <w:lang w:val="ru-RU" w:eastAsia="ru-RU"/>
    </w:rPr>
  </w:style>
  <w:style w:type="paragraph" w:styleId="ad">
    <w:name w:val="footer"/>
    <w:basedOn w:val="a"/>
    <w:link w:val="ae"/>
    <w:rsid w:val="00084A4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084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andara1pt">
    <w:name w:val="Основной текст (2) + Candara;Интервал 1 pt"/>
    <w:basedOn w:val="a0"/>
    <w:rsid w:val="00084A4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styleId="af">
    <w:name w:val="No Spacing"/>
    <w:uiPriority w:val="1"/>
    <w:qFormat/>
    <w:rsid w:val="00084A4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9267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67F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ilight">
    <w:name w:val="hilight"/>
    <w:basedOn w:val="a0"/>
    <w:rsid w:val="00D86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.sst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ail/new/SubjectFGOS/Default.aspx?kod=7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2023-09-12T10:45:00Z</dcterms:created>
  <dcterms:modified xsi:type="dcterms:W3CDTF">2023-09-19T06:38:00Z</dcterms:modified>
</cp:coreProperties>
</file>